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9BD" w:rsidRDefault="00BE6F01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10202"/>
          <w:sz w:val="21"/>
          <w:szCs w:val="21"/>
        </w:rPr>
      </w:pPr>
      <w:r>
        <w:rPr>
          <w:rFonts w:ascii="Arial" w:hAnsi="Arial" w:cs="Arial"/>
          <w:noProof/>
          <w:color w:val="010202"/>
          <w:sz w:val="19"/>
          <w:szCs w:val="19"/>
          <w:lang w:val="en-GB"/>
        </w:rPr>
        <w:pict>
          <v:group id="_x0000_s1033" style="position:absolute;left:0;text-align:left;margin-left:278.75pt;margin-top:34.55pt;width:208.5pt;height:45pt;z-index:251660288" coordorigin="7621,3313" coordsize="3351,1517">
            <v:roundrect id="_x0000_s1034" style="position:absolute;left:7697;top:3313;width:3275;height:739" arcsize="10923f">
              <v:textbox inset="5.85pt,.7pt,5.85pt,.7pt">
                <w:txbxContent>
                  <w:p w:rsidR="00E00A5B" w:rsidRDefault="00E00A5B" w:rsidP="00E865BD">
                    <w:pPr>
                      <w:rPr>
                        <w:rFonts w:hint="eastAsia"/>
                        <w:b/>
                        <w:color w:val="FF0000"/>
                        <w:lang w:val="es-ES_tradnl"/>
                      </w:rPr>
                    </w:pPr>
                    <w:r w:rsidRPr="00E865BD">
                      <w:rPr>
                        <w:rFonts w:hint="eastAsia"/>
                        <w:b/>
                        <w:color w:val="FF0000"/>
                        <w:sz w:val="18"/>
                        <w:szCs w:val="18"/>
                        <w:lang w:val="es-ES_tradnl"/>
                      </w:rPr>
                      <w:t>居住労働許可証番号または</w:t>
                    </w:r>
                    <w:r>
                      <w:rPr>
                        <w:rFonts w:hint="eastAsia"/>
                        <w:b/>
                        <w:color w:val="FF0000"/>
                        <w:lang w:val="es-ES_tradnl"/>
                      </w:rPr>
                      <w:t>パスポート番号</w:t>
                    </w:r>
                  </w:p>
                  <w:p w:rsidR="00E00A5B" w:rsidRPr="00E865BD" w:rsidRDefault="00E00A5B" w:rsidP="00E865BD">
                    <w:pPr>
                      <w:rPr>
                        <w:rFonts w:hint="eastAsia"/>
                        <w:b/>
                        <w:color w:val="FF0000"/>
                        <w:sz w:val="18"/>
                        <w:szCs w:val="18"/>
                        <w:lang w:val="es-ES_tradnl"/>
                      </w:rPr>
                    </w:pPr>
                  </w:p>
                  <w:p w:rsidR="00E00A5B" w:rsidRPr="00F8691C" w:rsidRDefault="00E00A5B" w:rsidP="00E865BD">
                    <w:pPr>
                      <w:rPr>
                        <w:rFonts w:hint="eastAsia"/>
                        <w:b/>
                        <w:color w:val="FF0000"/>
                        <w:lang w:val="es-ES_tradnl"/>
                      </w:rPr>
                    </w:pPr>
                    <w:r w:rsidRPr="00F8691C">
                      <w:rPr>
                        <w:rFonts w:hint="eastAsia"/>
                        <w:b/>
                        <w:color w:val="FF0000"/>
                        <w:lang w:val="es-ES_tradnl"/>
                      </w:rPr>
                      <w:t>パスポ－ト番号を記入</w:t>
                    </w: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5" type="#_x0000_t32" style="position:absolute;left:7621;top:4052;width:968;height:778;flip:x" o:connectortype="straight">
              <v:stroke endarrow="block"/>
            </v:shape>
          </v:group>
        </w:pict>
      </w:r>
      <w:r w:rsidR="00E865BD">
        <w:rPr>
          <w:rFonts w:ascii="Arial" w:hAnsi="Arial" w:cs="Arial"/>
          <w:noProof/>
          <w:color w:val="010202"/>
          <w:sz w:val="19"/>
          <w:szCs w:val="19"/>
          <w:lang w:val="en-GB"/>
        </w:rPr>
        <w:pict>
          <v:roundrect id="_x0000_s1037" style="position:absolute;left:0;text-align:left;margin-left:271.35pt;margin-top:-43.55pt;width:138.9pt;height:25.5pt;z-index:251661312" arcsize="10923f" fillcolor="#4f81bd" strokecolor="#f2f2f2" strokeweight="3pt">
            <v:shadow on="t" type="perspective" color="#243f60" opacity=".5" offset="1pt" offset2="-1pt"/>
            <v:textbox inset="5.85pt,.7pt,5.85pt,.7pt">
              <w:txbxContent>
                <w:p w:rsidR="00E00A5B" w:rsidRPr="008536D3" w:rsidRDefault="00E00A5B" w:rsidP="008536D3">
                  <w:pPr>
                    <w:ind w:firstLineChars="300" w:firstLine="840"/>
                    <w:rPr>
                      <w:rFonts w:hint="eastAsia"/>
                      <w:color w:val="FFFFFF"/>
                      <w:sz w:val="28"/>
                      <w:szCs w:val="28"/>
                    </w:rPr>
                  </w:pPr>
                  <w:r w:rsidRPr="008536D3">
                    <w:rPr>
                      <w:rFonts w:hint="eastAsia"/>
                      <w:color w:val="FFFFFF"/>
                      <w:sz w:val="28"/>
                      <w:szCs w:val="28"/>
                    </w:rPr>
                    <w:t>サンプル</w:t>
                  </w:r>
                </w:p>
              </w:txbxContent>
            </v:textbox>
          </v:roundrect>
        </w:pict>
      </w:r>
      <w:r w:rsidR="00DB39BD">
        <w:rPr>
          <w:rFonts w:ascii="Arial" w:hAnsi="Arial" w:cs="Arial"/>
          <w:b/>
          <w:bCs/>
          <w:color w:val="010202"/>
          <w:sz w:val="21"/>
          <w:szCs w:val="21"/>
        </w:rPr>
        <w:t>Otorgamiento mediante comparecencia del poderdante de autor</w:t>
      </w:r>
      <w:r w:rsidR="00AC6515">
        <w:rPr>
          <w:rFonts w:ascii="Arial" w:hAnsi="Arial" w:cs="Arial"/>
          <w:b/>
          <w:bCs/>
          <w:color w:val="010202"/>
          <w:sz w:val="21"/>
          <w:szCs w:val="21"/>
        </w:rPr>
        <w:t xml:space="preserve">ización para la </w:t>
      </w:r>
      <w:r w:rsidR="00DB39BD">
        <w:rPr>
          <w:rFonts w:ascii="Arial" w:hAnsi="Arial" w:cs="Arial"/>
          <w:b/>
          <w:bCs/>
          <w:color w:val="010202"/>
          <w:sz w:val="21"/>
          <w:szCs w:val="21"/>
        </w:rPr>
        <w:t>presentación de declaraciones aduaneras por Inte</w:t>
      </w:r>
      <w:r w:rsidR="00AC6515">
        <w:rPr>
          <w:rFonts w:ascii="Arial" w:hAnsi="Arial" w:cs="Arial"/>
          <w:b/>
          <w:bCs/>
          <w:color w:val="010202"/>
          <w:sz w:val="21"/>
          <w:szCs w:val="21"/>
        </w:rPr>
        <w:t xml:space="preserve">rnet ante la Agencia Estatal de </w:t>
      </w:r>
      <w:r w:rsidR="00DB39BD">
        <w:rPr>
          <w:rFonts w:ascii="Arial" w:hAnsi="Arial" w:cs="Arial"/>
          <w:b/>
          <w:bCs/>
          <w:color w:val="010202"/>
          <w:sz w:val="21"/>
          <w:szCs w:val="21"/>
        </w:rPr>
        <w:t>Administración Tributaria</w:t>
      </w:r>
    </w:p>
    <w:p w:rsidR="00AC6515" w:rsidRDefault="00AC6515" w:rsidP="00DB3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202"/>
          <w:sz w:val="19"/>
          <w:szCs w:val="19"/>
        </w:rPr>
      </w:pPr>
    </w:p>
    <w:p w:rsidR="001C1D99" w:rsidRPr="00C05821" w:rsidRDefault="001C1D99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</w:p>
    <w:p w:rsidR="00625E01" w:rsidRDefault="00625E01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</w:p>
    <w:p w:rsidR="009A5ADF" w:rsidRDefault="00DB39BD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 w:hint="eastAsia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D/D.</w:t>
      </w:r>
      <w:r w:rsidRPr="00E00A5B">
        <w:rPr>
          <w:rFonts w:ascii="Arial" w:hAnsi="Arial" w:cs="Arial"/>
          <w:b/>
          <w:color w:val="010202"/>
          <w:sz w:val="24"/>
          <w:szCs w:val="24"/>
        </w:rPr>
        <w:t xml:space="preserve">ª </w:t>
      </w:r>
      <w:r w:rsidR="009A5ADF" w:rsidRPr="00E00A5B">
        <w:rPr>
          <w:rFonts w:hint="eastAsia"/>
          <w:b/>
          <w:color w:val="FF0000"/>
          <w:sz w:val="24"/>
          <w:szCs w:val="24"/>
          <w:u w:val="single"/>
        </w:rPr>
        <w:t xml:space="preserve"> (</w:t>
      </w:r>
      <w:r w:rsidR="009A5ADF" w:rsidRPr="00E00A5B">
        <w:rPr>
          <w:rFonts w:hint="eastAsia"/>
          <w:b/>
          <w:color w:val="FF0000"/>
          <w:sz w:val="24"/>
          <w:szCs w:val="24"/>
          <w:u w:val="single"/>
        </w:rPr>
        <w:t>ロ－マ字で氏名</w:t>
      </w:r>
      <w:r w:rsidR="009A5ADF" w:rsidRPr="00E00A5B">
        <w:rPr>
          <w:rFonts w:hint="eastAsia"/>
          <w:b/>
          <w:color w:val="FF0000"/>
          <w:sz w:val="24"/>
          <w:szCs w:val="24"/>
          <w:u w:val="single"/>
        </w:rPr>
        <w:t>)</w:t>
      </w:r>
      <w:r w:rsidR="007504C4" w:rsidRPr="00E00A5B">
        <w:rPr>
          <w:rFonts w:hint="eastAsia"/>
          <w:b/>
          <w:color w:val="FF0000"/>
          <w:sz w:val="24"/>
          <w:szCs w:val="24"/>
          <w:u w:val="single"/>
        </w:rPr>
        <w:t xml:space="preserve">   </w:t>
      </w:r>
      <w:r w:rsidR="007504C4" w:rsidRPr="00E00A5B">
        <w:rPr>
          <w:b/>
          <w:color w:val="FF0000"/>
          <w:sz w:val="24"/>
          <w:szCs w:val="24"/>
          <w:u w:val="single"/>
        </w:rPr>
        <w:t xml:space="preserve"> Taro Nittsu</w:t>
      </w:r>
      <w:r w:rsidR="007504C4" w:rsidRPr="007504C4">
        <w:rPr>
          <w:rFonts w:hint="eastAsia"/>
          <w:b/>
          <w:color w:val="FF0000"/>
          <w:sz w:val="28"/>
          <w:szCs w:val="28"/>
          <w:u w:val="single"/>
        </w:rPr>
        <w:t xml:space="preserve">     </w:t>
      </w:r>
      <w:r w:rsidR="00AC6515" w:rsidRPr="00E865BD">
        <w:rPr>
          <w:rFonts w:ascii="Arial" w:hAnsi="Arial" w:cs="Arial"/>
          <w:color w:val="FF0000"/>
          <w:sz w:val="18"/>
          <w:szCs w:val="18"/>
          <w:u w:val="single"/>
        </w:rPr>
        <w:t>.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>N.I.F.</w:t>
      </w:r>
      <w:r w:rsidRPr="00C05821">
        <w:rPr>
          <w:rFonts w:ascii="Arial" w:hAnsi="Arial" w:cs="Arial"/>
          <w:color w:val="010202"/>
          <w:sz w:val="18"/>
          <w:szCs w:val="18"/>
        </w:rPr>
        <w:t>.....................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>.............</w:t>
      </w:r>
      <w:r w:rsidRPr="00C05821">
        <w:rPr>
          <w:rFonts w:ascii="Arial" w:hAnsi="Arial" w:cs="Arial"/>
          <w:color w:val="010202"/>
          <w:sz w:val="18"/>
          <w:szCs w:val="18"/>
        </w:rPr>
        <w:t xml:space="preserve">con domicilio 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fiscal en </w:t>
      </w:r>
    </w:p>
    <w:p w:rsidR="009A5ADF" w:rsidRDefault="009A5ADF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 w:hint="eastAsia"/>
          <w:color w:val="010202"/>
          <w:sz w:val="18"/>
          <w:szCs w:val="18"/>
        </w:rPr>
      </w:pPr>
    </w:p>
    <w:p w:rsidR="009A5ADF" w:rsidRPr="00BE6F01" w:rsidRDefault="009975F8" w:rsidP="00AC6515">
      <w:pPr>
        <w:autoSpaceDE w:val="0"/>
        <w:autoSpaceDN w:val="0"/>
        <w:adjustRightInd w:val="0"/>
        <w:spacing w:after="0" w:line="240" w:lineRule="auto"/>
        <w:jc w:val="both"/>
        <w:rPr>
          <w:rFonts w:hint="eastAsia"/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 xml:space="preserve"> </w:t>
      </w:r>
      <w:r w:rsidR="00E865BD" w:rsidRPr="00BE6F01">
        <w:rPr>
          <w:rFonts w:hint="eastAsia"/>
          <w:b/>
          <w:color w:val="FF0000"/>
          <w:sz w:val="24"/>
          <w:szCs w:val="24"/>
        </w:rPr>
        <w:t>スペインのご住所をご記入ください</w:t>
      </w:r>
      <w:r w:rsidR="00BE6F01">
        <w:rPr>
          <w:rFonts w:hint="eastAsia"/>
          <w:b/>
          <w:color w:val="FF0000"/>
          <w:sz w:val="24"/>
          <w:szCs w:val="24"/>
        </w:rPr>
        <w:t>。</w:t>
      </w:r>
    </w:p>
    <w:p w:rsidR="00BE6F01" w:rsidRDefault="00BE6F01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 w:hint="eastAsia"/>
          <w:color w:val="010202"/>
          <w:sz w:val="18"/>
          <w:szCs w:val="18"/>
        </w:rPr>
      </w:pPr>
    </w:p>
    <w:p w:rsidR="007504C4" w:rsidRDefault="00BE6F01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 w:hint="eastAsia"/>
          <w:b/>
          <w:color w:val="FF0000"/>
          <w:sz w:val="28"/>
          <w:szCs w:val="28"/>
        </w:rPr>
      </w:pPr>
      <w:r>
        <w:rPr>
          <w:rFonts w:ascii="Arial" w:hAnsi="Arial" w:cs="Arial"/>
          <w:color w:val="010202"/>
          <w:sz w:val="18"/>
          <w:szCs w:val="18"/>
        </w:rPr>
        <w:t>(municipio)</w:t>
      </w:r>
      <w:r>
        <w:rPr>
          <w:rFonts w:ascii="Arial" w:hAnsi="Arial" w:cs="Arial" w:hint="eastAsia"/>
          <w:color w:val="010202"/>
          <w:sz w:val="18"/>
          <w:szCs w:val="18"/>
        </w:rPr>
        <w:t xml:space="preserve">　</w:t>
      </w:r>
      <w:r w:rsidRPr="00E00A5B">
        <w:rPr>
          <w:rFonts w:ascii="Arial" w:hAnsi="Arial" w:cs="Arial" w:hint="eastAsia"/>
          <w:b/>
          <w:color w:val="FF0000"/>
          <w:sz w:val="24"/>
          <w:szCs w:val="24"/>
        </w:rPr>
        <w:t>BARCELONA</w:t>
      </w:r>
      <w:r w:rsidRPr="00BE6F01">
        <w:rPr>
          <w:rFonts w:ascii="Arial" w:hAnsi="Arial" w:cs="Arial" w:hint="eastAsia"/>
          <w:b/>
          <w:color w:val="FF0000"/>
          <w:sz w:val="28"/>
          <w:szCs w:val="28"/>
        </w:rPr>
        <w:t xml:space="preserve"> </w:t>
      </w:r>
      <w:r>
        <w:rPr>
          <w:rFonts w:ascii="Arial" w:hAnsi="Arial" w:cs="Arial" w:hint="eastAsia"/>
          <w:color w:val="010202"/>
          <w:sz w:val="18"/>
          <w:szCs w:val="18"/>
        </w:rPr>
        <w:t xml:space="preserve"> </w:t>
      </w:r>
      <w:r w:rsidR="00DB39BD" w:rsidRPr="00C05821">
        <w:rPr>
          <w:rFonts w:ascii="Arial" w:hAnsi="Arial" w:cs="Arial"/>
          <w:color w:val="010202"/>
          <w:sz w:val="18"/>
          <w:szCs w:val="18"/>
        </w:rPr>
        <w:t xml:space="preserve">.( vía pública) </w:t>
      </w:r>
      <w:r>
        <w:rPr>
          <w:rFonts w:ascii="Arial" w:hAnsi="Arial" w:cs="Arial" w:hint="eastAsia"/>
          <w:color w:val="010202"/>
          <w:sz w:val="18"/>
          <w:szCs w:val="18"/>
        </w:rPr>
        <w:t xml:space="preserve"> </w:t>
      </w:r>
      <w:r w:rsidRPr="00E00A5B">
        <w:rPr>
          <w:rFonts w:ascii="Arial" w:hAnsi="Arial" w:cs="Arial" w:hint="eastAsia"/>
          <w:b/>
          <w:color w:val="FF0000"/>
          <w:sz w:val="24"/>
          <w:szCs w:val="24"/>
        </w:rPr>
        <w:t>C/ MALLORCA</w:t>
      </w:r>
      <w:r>
        <w:rPr>
          <w:rFonts w:ascii="Arial" w:hAnsi="Arial" w:cs="Arial" w:hint="eastAsia"/>
          <w:color w:val="010202"/>
          <w:sz w:val="18"/>
          <w:szCs w:val="18"/>
        </w:rPr>
        <w:t xml:space="preserve"> </w:t>
      </w:r>
      <w:r w:rsidR="00E00A5B">
        <w:rPr>
          <w:rFonts w:ascii="Arial" w:hAnsi="Arial" w:cs="Arial" w:hint="eastAsia"/>
          <w:color w:val="010202"/>
          <w:sz w:val="18"/>
          <w:szCs w:val="18"/>
        </w:rPr>
        <w:t xml:space="preserve"> </w:t>
      </w:r>
      <w:r>
        <w:rPr>
          <w:rFonts w:ascii="Arial" w:hAnsi="Arial" w:cs="Arial" w:hint="eastAsia"/>
          <w:color w:val="010202"/>
          <w:sz w:val="18"/>
          <w:szCs w:val="18"/>
        </w:rPr>
        <w:t xml:space="preserve"> 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n.º </w:t>
      </w:r>
      <w:r w:rsidR="007504C4" w:rsidRPr="00E00A5B">
        <w:rPr>
          <w:rFonts w:ascii="Arial" w:hAnsi="Arial" w:cs="Arial" w:hint="eastAsia"/>
          <w:b/>
          <w:color w:val="FF0000"/>
          <w:sz w:val="24"/>
          <w:szCs w:val="24"/>
        </w:rPr>
        <w:t>100,  2-1, 08017</w:t>
      </w:r>
    </w:p>
    <w:p w:rsidR="00BE6F01" w:rsidRPr="007504C4" w:rsidRDefault="007504C4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7504C4">
        <w:rPr>
          <w:rFonts w:ascii="Arial" w:hAnsi="Arial" w:cs="Arial" w:hint="eastAsia"/>
          <w:b/>
          <w:color w:val="FF0000"/>
          <w:sz w:val="18"/>
          <w:szCs w:val="18"/>
        </w:rPr>
        <w:t xml:space="preserve">　　</w:t>
      </w:r>
      <w:r>
        <w:rPr>
          <w:rFonts w:ascii="Arial" w:hAnsi="Arial" w:cs="Arial" w:hint="eastAsia"/>
          <w:b/>
          <w:color w:val="FF0000"/>
          <w:sz w:val="18"/>
          <w:szCs w:val="18"/>
        </w:rPr>
        <w:t xml:space="preserve">　　　　　　　　　　　　　　　　　　　　　　　　　　　　　　　　</w:t>
      </w:r>
      <w:r w:rsidRPr="007504C4">
        <w:rPr>
          <w:rFonts w:ascii="Arial" w:hAnsi="Arial" w:cs="Arial" w:hint="eastAsia"/>
          <w:b/>
          <w:color w:val="FF0000"/>
          <w:sz w:val="18"/>
          <w:szCs w:val="18"/>
        </w:rPr>
        <w:t>(</w:t>
      </w:r>
      <w:r w:rsidRPr="007504C4">
        <w:rPr>
          <w:rFonts w:ascii="Arial" w:hAnsi="Arial" w:cs="Arial" w:hint="eastAsia"/>
          <w:b/>
          <w:color w:val="FF0000"/>
          <w:sz w:val="18"/>
          <w:szCs w:val="18"/>
        </w:rPr>
        <w:t>通りの番号、部屋番号、郵便番号</w:t>
      </w:r>
      <w:r w:rsidRPr="007504C4">
        <w:rPr>
          <w:rFonts w:ascii="Arial" w:hAnsi="Arial" w:cs="Arial" w:hint="eastAsia"/>
          <w:b/>
          <w:color w:val="FF0000"/>
          <w:sz w:val="18"/>
          <w:szCs w:val="18"/>
        </w:rPr>
        <w:t>)</w:t>
      </w:r>
      <w:r w:rsidRPr="007504C4">
        <w:rPr>
          <w:rFonts w:ascii="Arial" w:hAnsi="Arial" w:cs="Arial" w:hint="eastAsia"/>
          <w:b/>
          <w:color w:val="FF0000"/>
          <w:sz w:val="18"/>
          <w:szCs w:val="18"/>
        </w:rPr>
        <w:t xml:space="preserve">　　　　　　　　　　　　　　　　　　　　　　</w:t>
      </w:r>
      <w:r w:rsidRPr="007504C4">
        <w:rPr>
          <w:rFonts w:ascii="Arial" w:hAnsi="Arial" w:cs="Arial"/>
          <w:b/>
          <w:color w:val="FF0000"/>
          <w:sz w:val="18"/>
          <w:szCs w:val="18"/>
        </w:rPr>
        <w:t xml:space="preserve"> </w:t>
      </w:r>
    </w:p>
    <w:p w:rsidR="00AC6515" w:rsidRPr="00C05821" w:rsidRDefault="00AC6515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</w:p>
    <w:p w:rsidR="00DB39BD" w:rsidRPr="009A5ADF" w:rsidRDefault="00AC6515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  <w:highlight w:val="lightGray"/>
        </w:rPr>
      </w:pPr>
      <w:r w:rsidRPr="009A5ADF">
        <w:rPr>
          <w:rFonts w:ascii="Arial" w:hAnsi="Arial" w:cs="Arial"/>
          <w:color w:val="010202"/>
          <w:sz w:val="18"/>
          <w:szCs w:val="18"/>
          <w:highlight w:val="lightGray"/>
        </w:rPr>
        <w:t xml:space="preserve">La Entidad (razón social) </w:t>
      </w:r>
      <w:r w:rsidR="00DB39BD" w:rsidRPr="009A5ADF">
        <w:rPr>
          <w:rFonts w:ascii="Arial" w:hAnsi="Arial" w:cs="Arial"/>
          <w:color w:val="010202"/>
          <w:sz w:val="18"/>
          <w:szCs w:val="18"/>
          <w:highlight w:val="lightGray"/>
        </w:rPr>
        <w:t>.............................................................................................................. n.º ..............N.I.F. ..</w:t>
      </w:r>
      <w:r w:rsidRPr="009A5ADF">
        <w:rPr>
          <w:rFonts w:ascii="Arial" w:hAnsi="Arial" w:cs="Arial"/>
          <w:color w:val="010202"/>
          <w:sz w:val="18"/>
          <w:szCs w:val="18"/>
          <w:highlight w:val="lightGray"/>
        </w:rPr>
        <w:t>.............................</w:t>
      </w:r>
      <w:r w:rsidR="00DB39BD" w:rsidRPr="009A5ADF">
        <w:rPr>
          <w:rFonts w:ascii="Arial" w:hAnsi="Arial" w:cs="Arial"/>
          <w:color w:val="010202"/>
          <w:sz w:val="18"/>
          <w:szCs w:val="18"/>
          <w:highlight w:val="lightGray"/>
        </w:rPr>
        <w:t>. con domicilio fiscal en (municipio) .......................................................</w:t>
      </w:r>
    </w:p>
    <w:p w:rsidR="00DB39BD" w:rsidRPr="00C05821" w:rsidRDefault="00DB39BD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9A5ADF">
        <w:rPr>
          <w:rFonts w:ascii="Arial" w:hAnsi="Arial" w:cs="Arial"/>
          <w:color w:val="010202"/>
          <w:sz w:val="18"/>
          <w:szCs w:val="18"/>
          <w:highlight w:val="lightGray"/>
        </w:rPr>
        <w:t>(vía pública) .........................................</w:t>
      </w:r>
      <w:r w:rsidR="009A5ADF" w:rsidRPr="009A5ADF">
        <w:rPr>
          <w:rFonts w:ascii="Arial" w:hAnsi="Arial" w:cs="Arial" w:hint="eastAsia"/>
          <w:b/>
          <w:color w:val="FF0000"/>
          <w:sz w:val="18"/>
          <w:szCs w:val="18"/>
          <w:highlight w:val="lightGray"/>
        </w:rPr>
        <w:t>記入不要となります</w:t>
      </w:r>
      <w:r w:rsidR="009A5ADF">
        <w:rPr>
          <w:rFonts w:ascii="Arial" w:hAnsi="Arial" w:cs="Arial" w:hint="eastAsia"/>
          <w:b/>
          <w:color w:val="FF0000"/>
          <w:sz w:val="18"/>
          <w:szCs w:val="18"/>
          <w:highlight w:val="lightGray"/>
        </w:rPr>
        <w:t>。</w:t>
      </w:r>
      <w:r w:rsidRPr="009A5ADF">
        <w:rPr>
          <w:rFonts w:ascii="Arial" w:hAnsi="Arial" w:cs="Arial"/>
          <w:color w:val="010202"/>
          <w:sz w:val="18"/>
          <w:szCs w:val="18"/>
          <w:highlight w:val="lightGray"/>
        </w:rPr>
        <w:t>................................................................. n.º .................. y, en su nombre</w:t>
      </w:r>
      <w:r w:rsidR="00AC6515" w:rsidRPr="009A5ADF">
        <w:rPr>
          <w:rFonts w:ascii="Arial" w:hAnsi="Arial" w:cs="Arial"/>
          <w:color w:val="010202"/>
          <w:sz w:val="18"/>
          <w:szCs w:val="18"/>
          <w:highlight w:val="lightGray"/>
        </w:rPr>
        <w:t xml:space="preserve"> </w:t>
      </w:r>
      <w:r w:rsidRPr="009A5ADF">
        <w:rPr>
          <w:rFonts w:ascii="Arial" w:hAnsi="Arial" w:cs="Arial"/>
          <w:color w:val="010202"/>
          <w:sz w:val="18"/>
          <w:szCs w:val="18"/>
          <w:highlight w:val="lightGray"/>
        </w:rPr>
        <w:t>D./D.ª .......................</w:t>
      </w:r>
      <w:r w:rsidR="00AC6515" w:rsidRPr="009A5ADF">
        <w:rPr>
          <w:rFonts w:ascii="Arial" w:hAnsi="Arial" w:cs="Arial"/>
          <w:color w:val="010202"/>
          <w:sz w:val="18"/>
          <w:szCs w:val="18"/>
          <w:highlight w:val="lightGray"/>
        </w:rPr>
        <w:t>............................</w:t>
      </w:r>
      <w:r w:rsidRPr="009A5ADF">
        <w:rPr>
          <w:rFonts w:ascii="Arial" w:hAnsi="Arial" w:cs="Arial"/>
          <w:color w:val="010202"/>
          <w:sz w:val="18"/>
          <w:szCs w:val="18"/>
          <w:highlight w:val="lightGray"/>
        </w:rPr>
        <w:t>.... como representante según documento justificativo</w:t>
      </w:r>
      <w:r w:rsidR="00AC6515" w:rsidRPr="009A5ADF">
        <w:rPr>
          <w:rFonts w:ascii="Arial" w:hAnsi="Arial" w:cs="Arial"/>
          <w:color w:val="010202"/>
          <w:sz w:val="18"/>
          <w:szCs w:val="18"/>
          <w:highlight w:val="lightGray"/>
        </w:rPr>
        <w:t xml:space="preserve"> </w:t>
      </w:r>
      <w:r w:rsidRPr="009A5ADF">
        <w:rPr>
          <w:rFonts w:ascii="Arial" w:hAnsi="Arial" w:cs="Arial"/>
          <w:color w:val="010202"/>
          <w:sz w:val="18"/>
          <w:szCs w:val="18"/>
          <w:highlight w:val="lightGray"/>
        </w:rPr>
        <w:t>que se adjunta</w:t>
      </w:r>
      <w:r w:rsidR="00AC6515" w:rsidRPr="009A5ADF">
        <w:rPr>
          <w:rFonts w:ascii="Arial" w:hAnsi="Arial" w:cs="Arial"/>
          <w:color w:val="010202"/>
          <w:sz w:val="18"/>
          <w:szCs w:val="18"/>
          <w:highlight w:val="lightGray"/>
        </w:rPr>
        <w:t xml:space="preserve"> (1)</w:t>
      </w:r>
      <w:r w:rsidRPr="009A5ADF">
        <w:rPr>
          <w:rFonts w:ascii="Arial" w:hAnsi="Arial" w:cs="Arial"/>
          <w:color w:val="010202"/>
          <w:sz w:val="18"/>
          <w:szCs w:val="18"/>
          <w:highlight w:val="lightGray"/>
        </w:rPr>
        <w:t>, con N.I.F. .........</w:t>
      </w:r>
      <w:r w:rsidR="00AC6515" w:rsidRPr="009A5ADF">
        <w:rPr>
          <w:rFonts w:ascii="Arial" w:hAnsi="Arial" w:cs="Arial"/>
          <w:color w:val="010202"/>
          <w:sz w:val="18"/>
          <w:szCs w:val="18"/>
          <w:highlight w:val="lightGray"/>
        </w:rPr>
        <w:t>...................</w:t>
      </w:r>
      <w:r w:rsidRPr="009A5ADF">
        <w:rPr>
          <w:rFonts w:ascii="Arial" w:hAnsi="Arial" w:cs="Arial"/>
          <w:color w:val="010202"/>
          <w:sz w:val="18"/>
          <w:szCs w:val="18"/>
          <w:highlight w:val="lightGray"/>
        </w:rPr>
        <w:t>....., y domicilio fiscal en (municipio) ....</w:t>
      </w:r>
      <w:r w:rsidR="00AC6515" w:rsidRPr="009A5ADF">
        <w:rPr>
          <w:rFonts w:ascii="Arial" w:hAnsi="Arial" w:cs="Arial"/>
          <w:color w:val="010202"/>
          <w:sz w:val="18"/>
          <w:szCs w:val="18"/>
          <w:highlight w:val="lightGray"/>
        </w:rPr>
        <w:t>.................</w:t>
      </w:r>
      <w:r w:rsidRPr="009A5ADF">
        <w:rPr>
          <w:rFonts w:ascii="Arial" w:hAnsi="Arial" w:cs="Arial"/>
          <w:color w:val="010202"/>
          <w:sz w:val="18"/>
          <w:szCs w:val="18"/>
          <w:highlight w:val="lightGray"/>
        </w:rPr>
        <w:t>..</w:t>
      </w:r>
      <w:r w:rsidR="00AC6515" w:rsidRPr="009A5ADF">
        <w:rPr>
          <w:rFonts w:ascii="Arial" w:hAnsi="Arial" w:cs="Arial"/>
          <w:color w:val="010202"/>
          <w:sz w:val="18"/>
          <w:szCs w:val="18"/>
          <w:highlight w:val="lightGray"/>
        </w:rPr>
        <w:t xml:space="preserve"> </w:t>
      </w:r>
      <w:r w:rsidRPr="009A5ADF">
        <w:rPr>
          <w:rFonts w:ascii="Arial" w:hAnsi="Arial" w:cs="Arial"/>
          <w:color w:val="010202"/>
          <w:sz w:val="18"/>
          <w:szCs w:val="18"/>
          <w:highlight w:val="lightGray"/>
        </w:rPr>
        <w:t>(vía pública) .....................................</w:t>
      </w:r>
      <w:r w:rsidR="00AC6515" w:rsidRPr="009A5ADF">
        <w:rPr>
          <w:rFonts w:ascii="Arial" w:hAnsi="Arial" w:cs="Arial"/>
          <w:color w:val="010202"/>
          <w:sz w:val="18"/>
          <w:szCs w:val="18"/>
          <w:highlight w:val="lightGray"/>
        </w:rPr>
        <w:t>....</w:t>
      </w:r>
      <w:r w:rsidRPr="009A5ADF">
        <w:rPr>
          <w:rFonts w:ascii="Arial" w:hAnsi="Arial" w:cs="Arial"/>
          <w:color w:val="010202"/>
          <w:sz w:val="18"/>
          <w:szCs w:val="18"/>
          <w:highlight w:val="lightGray"/>
        </w:rPr>
        <w:t>......................... n.º .................</w:t>
      </w:r>
    </w:p>
    <w:p w:rsidR="00AC6515" w:rsidRDefault="00AC6515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9"/>
          <w:szCs w:val="19"/>
        </w:rPr>
      </w:pPr>
    </w:p>
    <w:p w:rsidR="00625E01" w:rsidRDefault="00625E01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</w:p>
    <w:p w:rsidR="00625E01" w:rsidRDefault="00625E01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</w:p>
    <w:p w:rsidR="00DB39BD" w:rsidRPr="00C05821" w:rsidRDefault="00AC6515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 xml:space="preserve">OTORGA SU AUTORIZACIÓN A  - </w:t>
      </w:r>
      <w:r w:rsidR="00EF08C1">
        <w:rPr>
          <w:rFonts w:ascii="Arial" w:hAnsi="Arial" w:cs="Arial"/>
          <w:b/>
          <w:color w:val="010202"/>
          <w:sz w:val="18"/>
          <w:szCs w:val="18"/>
        </w:rPr>
        <w:t>NIPPON EXPRESS DE ESPA</w:t>
      </w:r>
      <w:r w:rsidR="00EF08C1" w:rsidRPr="00EF08C1">
        <w:rPr>
          <w:rFonts w:ascii="Arial Unicode MS" w:eastAsia="Arial Unicode MS" w:hAnsi="Arial Unicode MS" w:cs="Arial Unicode MS"/>
          <w:b/>
          <w:color w:val="010202"/>
          <w:sz w:val="18"/>
          <w:szCs w:val="18"/>
        </w:rPr>
        <w:t>Ñ</w:t>
      </w:r>
      <w:r w:rsidRPr="00C05821">
        <w:rPr>
          <w:rFonts w:ascii="Arial" w:hAnsi="Arial" w:cs="Arial"/>
          <w:b/>
          <w:color w:val="010202"/>
          <w:sz w:val="18"/>
          <w:szCs w:val="18"/>
        </w:rPr>
        <w:t>A, S.A</w:t>
      </w:r>
      <w:r w:rsidRPr="00C05821">
        <w:rPr>
          <w:rFonts w:ascii="Arial" w:hAnsi="Arial" w:cs="Arial"/>
          <w:color w:val="010202"/>
          <w:sz w:val="18"/>
          <w:szCs w:val="18"/>
        </w:rPr>
        <w:t xml:space="preserve">., -  N.I.F.  </w:t>
      </w:r>
      <w:r w:rsidRPr="00C05821">
        <w:rPr>
          <w:rFonts w:ascii="Arial" w:hAnsi="Arial" w:cs="Arial"/>
          <w:b/>
          <w:color w:val="010202"/>
          <w:sz w:val="18"/>
          <w:szCs w:val="18"/>
        </w:rPr>
        <w:t>A78786944</w:t>
      </w:r>
      <w:r w:rsidRPr="00C05821">
        <w:rPr>
          <w:rFonts w:ascii="Arial" w:hAnsi="Arial" w:cs="Arial"/>
          <w:color w:val="010202"/>
          <w:sz w:val="18"/>
          <w:szCs w:val="18"/>
        </w:rPr>
        <w:t xml:space="preserve">  </w:t>
      </w:r>
      <w:r w:rsidR="00DB39BD" w:rsidRPr="00C05821">
        <w:rPr>
          <w:rFonts w:ascii="Arial" w:hAnsi="Arial" w:cs="Arial"/>
          <w:color w:val="010202"/>
          <w:sz w:val="18"/>
          <w:szCs w:val="18"/>
        </w:rPr>
        <w:t>PARA LA PRESENTACIÓN ANTE LA AGENCIA ESTATAL DE ADMINISTRACIÓN TRIBUTARIA POR MEDIOS</w:t>
      </w:r>
      <w:r w:rsidRPr="00C05821">
        <w:rPr>
          <w:rFonts w:ascii="Arial" w:hAnsi="Arial" w:cs="Arial"/>
          <w:color w:val="010202"/>
          <w:sz w:val="18"/>
          <w:szCs w:val="18"/>
        </w:rPr>
        <w:t xml:space="preserve"> </w:t>
      </w:r>
      <w:r w:rsidR="00DB39BD" w:rsidRPr="00C05821">
        <w:rPr>
          <w:rFonts w:ascii="Arial" w:hAnsi="Arial" w:cs="Arial"/>
          <w:color w:val="010202"/>
          <w:sz w:val="18"/>
          <w:szCs w:val="18"/>
        </w:rPr>
        <w:t>TELEMÁTICOS DE DECLARACIONES ADUANERAS, ASÍ COMO TODOS LOS DOCUMENTOS CUYA</w:t>
      </w:r>
      <w:r w:rsidRPr="00C05821">
        <w:rPr>
          <w:rFonts w:ascii="Arial" w:hAnsi="Arial" w:cs="Arial"/>
          <w:color w:val="010202"/>
          <w:sz w:val="18"/>
          <w:szCs w:val="18"/>
        </w:rPr>
        <w:t xml:space="preserve"> </w:t>
      </w:r>
      <w:r w:rsidR="00DB39BD" w:rsidRPr="00C05821">
        <w:rPr>
          <w:rFonts w:ascii="Arial" w:hAnsi="Arial" w:cs="Arial"/>
          <w:color w:val="010202"/>
          <w:sz w:val="18"/>
          <w:szCs w:val="18"/>
        </w:rPr>
        <w:t>PRESENTACIÓN SEA NECESARIA PARA LA APLICACIÓN D</w:t>
      </w:r>
      <w:r w:rsidRPr="00C05821">
        <w:rPr>
          <w:rFonts w:ascii="Arial" w:hAnsi="Arial" w:cs="Arial"/>
          <w:color w:val="010202"/>
          <w:sz w:val="18"/>
          <w:szCs w:val="18"/>
        </w:rPr>
        <w:t xml:space="preserve">E LAS DISPOSICIONES QUE REGULAN </w:t>
      </w:r>
      <w:r w:rsidR="00DB39BD" w:rsidRPr="00C05821">
        <w:rPr>
          <w:rFonts w:ascii="Arial" w:hAnsi="Arial" w:cs="Arial"/>
          <w:color w:val="010202"/>
          <w:sz w:val="18"/>
          <w:szCs w:val="18"/>
        </w:rPr>
        <w:t>EL</w:t>
      </w:r>
      <w:r w:rsidRPr="00C05821">
        <w:rPr>
          <w:rFonts w:ascii="Arial" w:hAnsi="Arial" w:cs="Arial"/>
          <w:color w:val="010202"/>
          <w:sz w:val="18"/>
          <w:szCs w:val="18"/>
        </w:rPr>
        <w:t xml:space="preserve"> </w:t>
      </w:r>
      <w:r w:rsidR="00DB39BD" w:rsidRPr="00C05821">
        <w:rPr>
          <w:rFonts w:ascii="Arial" w:hAnsi="Arial" w:cs="Arial"/>
          <w:color w:val="010202"/>
          <w:sz w:val="18"/>
          <w:szCs w:val="18"/>
        </w:rPr>
        <w:t>RÉGIMEN ADUANERO PARA EL QUE SE DEC</w:t>
      </w:r>
      <w:r w:rsidRPr="00C05821">
        <w:rPr>
          <w:rFonts w:ascii="Arial" w:hAnsi="Arial" w:cs="Arial"/>
          <w:color w:val="010202"/>
          <w:sz w:val="18"/>
          <w:szCs w:val="18"/>
        </w:rPr>
        <w:t xml:space="preserve">LARAN LAS MERCANCÍAS, Y PARA LA </w:t>
      </w:r>
      <w:r w:rsidR="00DB39BD" w:rsidRPr="00C05821">
        <w:rPr>
          <w:rFonts w:ascii="Arial" w:hAnsi="Arial" w:cs="Arial"/>
          <w:color w:val="010202"/>
          <w:sz w:val="18"/>
          <w:szCs w:val="18"/>
        </w:rPr>
        <w:t>REALIZACIÓN DE LAS</w:t>
      </w:r>
      <w:r w:rsidRPr="00C05821">
        <w:rPr>
          <w:rFonts w:ascii="Arial" w:hAnsi="Arial" w:cs="Arial"/>
          <w:color w:val="010202"/>
          <w:sz w:val="18"/>
          <w:szCs w:val="18"/>
        </w:rPr>
        <w:t xml:space="preserve"> </w:t>
      </w:r>
      <w:r w:rsidR="00DB39BD" w:rsidRPr="00C05821">
        <w:rPr>
          <w:rFonts w:ascii="Arial" w:hAnsi="Arial" w:cs="Arial"/>
          <w:color w:val="010202"/>
          <w:sz w:val="18"/>
          <w:szCs w:val="18"/>
        </w:rPr>
        <w:t>ACTUACIONES INHERENTES A SU DE</w:t>
      </w:r>
      <w:r w:rsidRPr="00C05821">
        <w:rPr>
          <w:rFonts w:ascii="Arial" w:hAnsi="Arial" w:cs="Arial"/>
          <w:color w:val="010202"/>
          <w:sz w:val="18"/>
          <w:szCs w:val="18"/>
        </w:rPr>
        <w:t xml:space="preserve">SPACHO HASTA LA FINALIZACIÓN DE </w:t>
      </w:r>
      <w:r w:rsidR="00DB39BD" w:rsidRPr="00C05821">
        <w:rPr>
          <w:rFonts w:ascii="Arial" w:hAnsi="Arial" w:cs="Arial"/>
          <w:color w:val="010202"/>
          <w:sz w:val="18"/>
          <w:szCs w:val="18"/>
        </w:rPr>
        <w:t>LOS PROCEDIMIENTOS</w:t>
      </w:r>
      <w:r w:rsidRPr="00C05821">
        <w:rPr>
          <w:rFonts w:ascii="Arial" w:hAnsi="Arial" w:cs="Arial"/>
          <w:color w:val="010202"/>
          <w:sz w:val="18"/>
          <w:szCs w:val="18"/>
        </w:rPr>
        <w:t xml:space="preserve"> </w:t>
      </w:r>
      <w:r w:rsidR="00DB39BD" w:rsidRPr="00C05821">
        <w:rPr>
          <w:rFonts w:ascii="Arial" w:hAnsi="Arial" w:cs="Arial"/>
          <w:color w:val="010202"/>
          <w:sz w:val="18"/>
          <w:szCs w:val="18"/>
        </w:rPr>
        <w:t>TRIBUTARIOS INICIADOS MEDIANTE LAS CORRESPONDIENTES DECLARACIONES, INCLUYENDO LA</w:t>
      </w:r>
      <w:r w:rsidRPr="00C05821">
        <w:rPr>
          <w:rFonts w:ascii="Arial" w:hAnsi="Arial" w:cs="Arial"/>
          <w:color w:val="010202"/>
          <w:sz w:val="18"/>
          <w:szCs w:val="18"/>
        </w:rPr>
        <w:t xml:space="preserve"> </w:t>
      </w:r>
      <w:r w:rsidR="00DB39BD" w:rsidRPr="00C05821">
        <w:rPr>
          <w:rFonts w:ascii="Arial" w:hAnsi="Arial" w:cs="Arial"/>
          <w:color w:val="010202"/>
          <w:sz w:val="18"/>
          <w:szCs w:val="18"/>
        </w:rPr>
        <w:t>RECEPCIÓN DE TO</w:t>
      </w:r>
      <w:r w:rsidRPr="00C05821">
        <w:rPr>
          <w:rFonts w:ascii="Arial" w:hAnsi="Arial" w:cs="Arial"/>
          <w:color w:val="010202"/>
          <w:sz w:val="18"/>
          <w:szCs w:val="18"/>
        </w:rPr>
        <w:t xml:space="preserve">DA COMUNICACIÓN O REQUERIMIENTO </w:t>
      </w:r>
      <w:r w:rsidR="00DB39BD" w:rsidRPr="00C05821">
        <w:rPr>
          <w:rFonts w:ascii="Arial" w:hAnsi="Arial" w:cs="Arial"/>
          <w:color w:val="010202"/>
          <w:sz w:val="18"/>
          <w:szCs w:val="18"/>
        </w:rPr>
        <w:t>QUE SE DERIVE DE LOS MISMOS</w:t>
      </w:r>
    </w:p>
    <w:p w:rsidR="00AC6515" w:rsidRDefault="00AC6515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</w:p>
    <w:p w:rsidR="00625E01" w:rsidRPr="00C05821" w:rsidRDefault="00625E01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</w:p>
    <w:p w:rsidR="00DB39BD" w:rsidRPr="00C05821" w:rsidRDefault="00DB39BD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ESTA AUTORIZACIÓN INCLUYE LOS SIGUIENTES TRÁMITES:</w:t>
      </w:r>
    </w:p>
    <w:p w:rsidR="00AC6515" w:rsidRPr="00C05821" w:rsidRDefault="00AC6515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</w:p>
    <w:p w:rsidR="00625E01" w:rsidRDefault="00625E01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</w:p>
    <w:p w:rsidR="00DB39BD" w:rsidRPr="00C05821" w:rsidRDefault="00DB39BD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a) Asistir al examen de las mercancías y toma de muestras que puedan proceder en las condiciones establecidas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 </w:t>
      </w:r>
      <w:r w:rsidRPr="00C05821">
        <w:rPr>
          <w:rFonts w:ascii="Arial" w:hAnsi="Arial" w:cs="Arial"/>
          <w:color w:val="010202"/>
          <w:sz w:val="18"/>
          <w:szCs w:val="18"/>
        </w:rPr>
        <w:t>en el Título VIII del Reglamento (CEE) n.º 2454/93 de la Comis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ión, de 2 de julio de 1993, por </w:t>
      </w:r>
      <w:r w:rsidRPr="00C05821">
        <w:rPr>
          <w:rFonts w:ascii="Arial" w:hAnsi="Arial" w:cs="Arial"/>
          <w:color w:val="010202"/>
          <w:sz w:val="18"/>
          <w:szCs w:val="18"/>
        </w:rPr>
        <w:t>el que se fijan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 </w:t>
      </w:r>
      <w:r w:rsidRPr="00C05821">
        <w:rPr>
          <w:rFonts w:ascii="Arial" w:hAnsi="Arial" w:cs="Arial"/>
          <w:color w:val="010202"/>
          <w:sz w:val="18"/>
          <w:szCs w:val="18"/>
        </w:rPr>
        <w:t xml:space="preserve">determinadas disposiciones de aplicación del Reglamento 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(CEE) n.º 2913/92, del Consejo, </w:t>
      </w:r>
      <w:r w:rsidRPr="00C05821">
        <w:rPr>
          <w:rFonts w:ascii="Arial" w:hAnsi="Arial" w:cs="Arial"/>
          <w:color w:val="010202"/>
          <w:sz w:val="18"/>
          <w:szCs w:val="18"/>
        </w:rPr>
        <w:t>por el que se establece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 </w:t>
      </w:r>
      <w:r w:rsidRPr="00C05821">
        <w:rPr>
          <w:rFonts w:ascii="Arial" w:hAnsi="Arial" w:cs="Arial"/>
          <w:color w:val="010202"/>
          <w:sz w:val="18"/>
          <w:szCs w:val="18"/>
        </w:rPr>
        <w:t>el Código aduanero comunitario.</w:t>
      </w:r>
    </w:p>
    <w:p w:rsidR="00AC6515" w:rsidRPr="00C05821" w:rsidRDefault="00AC6515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</w:p>
    <w:p w:rsidR="00DB39BD" w:rsidRPr="00C05821" w:rsidRDefault="00DB39BD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b) Formular alegaciones, aportar cuantos documentos o justificantes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 que considere oportunos o sean </w:t>
      </w:r>
      <w:r w:rsidRPr="00C05821">
        <w:rPr>
          <w:rFonts w:ascii="Arial" w:hAnsi="Arial" w:cs="Arial"/>
          <w:color w:val="010202"/>
          <w:sz w:val="18"/>
          <w:szCs w:val="18"/>
        </w:rPr>
        <w:t>requeridos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 </w:t>
      </w:r>
      <w:r w:rsidRPr="00C05821">
        <w:rPr>
          <w:rFonts w:ascii="Arial" w:hAnsi="Arial" w:cs="Arial"/>
          <w:color w:val="010202"/>
          <w:sz w:val="18"/>
          <w:szCs w:val="18"/>
        </w:rPr>
        <w:t>por la Administración, así como manifestar expresamente que n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o efectúa alegaciones ni aporta </w:t>
      </w:r>
      <w:r w:rsidRPr="00C05821">
        <w:rPr>
          <w:rFonts w:ascii="Arial" w:hAnsi="Arial" w:cs="Arial"/>
          <w:color w:val="010202"/>
          <w:sz w:val="18"/>
          <w:szCs w:val="18"/>
        </w:rPr>
        <w:t>nuevos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 </w:t>
      </w:r>
      <w:r w:rsidRPr="00C05821">
        <w:rPr>
          <w:rFonts w:ascii="Arial" w:hAnsi="Arial" w:cs="Arial"/>
          <w:color w:val="010202"/>
          <w:sz w:val="18"/>
          <w:szCs w:val="18"/>
        </w:rPr>
        <w:t>documentos o justificantes, de acuerdo con lo previsto en el artí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culo 134 del Reglamento General </w:t>
      </w:r>
      <w:r w:rsidRPr="00C05821">
        <w:rPr>
          <w:rFonts w:ascii="Arial" w:hAnsi="Arial" w:cs="Arial"/>
          <w:color w:val="010202"/>
          <w:sz w:val="18"/>
          <w:szCs w:val="18"/>
        </w:rPr>
        <w:t>de las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 </w:t>
      </w:r>
      <w:r w:rsidRPr="00C05821">
        <w:rPr>
          <w:rFonts w:ascii="Arial" w:hAnsi="Arial" w:cs="Arial"/>
          <w:color w:val="010202"/>
          <w:sz w:val="18"/>
          <w:szCs w:val="18"/>
        </w:rPr>
        <w:t>actuaciones y los procedimientos de gestión e inspección tributari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a y de desarrollo de las normas </w:t>
      </w:r>
      <w:r w:rsidRPr="00C05821">
        <w:rPr>
          <w:rFonts w:ascii="Arial" w:hAnsi="Arial" w:cs="Arial"/>
          <w:color w:val="010202"/>
          <w:sz w:val="18"/>
          <w:szCs w:val="18"/>
        </w:rPr>
        <w:t>comunes de los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 </w:t>
      </w:r>
      <w:r w:rsidRPr="00C05821">
        <w:rPr>
          <w:rFonts w:ascii="Arial" w:hAnsi="Arial" w:cs="Arial"/>
          <w:color w:val="010202"/>
          <w:sz w:val="18"/>
          <w:szCs w:val="18"/>
        </w:rPr>
        <w:t>procedimientos de aplicación de los tributos, aprobado po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r Real Decreto 1065/2007, de 27 </w:t>
      </w:r>
      <w:r w:rsidRPr="00C05821">
        <w:rPr>
          <w:rFonts w:ascii="Arial" w:hAnsi="Arial" w:cs="Arial"/>
          <w:color w:val="010202"/>
          <w:sz w:val="18"/>
          <w:szCs w:val="18"/>
        </w:rPr>
        <w:t>de julio.</w:t>
      </w:r>
    </w:p>
    <w:p w:rsidR="00AC6515" w:rsidRPr="00C05821" w:rsidRDefault="00AC6515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</w:p>
    <w:p w:rsidR="00DB39BD" w:rsidRPr="00C05821" w:rsidRDefault="00DB39BD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 xml:space="preserve">c) Realizar cuantas actuaciones sean necesarias con posterioridad al 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levante en caso de que el mismo </w:t>
      </w:r>
      <w:r w:rsidRPr="00C05821">
        <w:rPr>
          <w:rFonts w:ascii="Arial" w:hAnsi="Arial" w:cs="Arial"/>
          <w:color w:val="010202"/>
          <w:sz w:val="18"/>
          <w:szCs w:val="18"/>
        </w:rPr>
        <w:t>quede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 </w:t>
      </w:r>
      <w:r w:rsidRPr="00C05821">
        <w:rPr>
          <w:rFonts w:ascii="Arial" w:hAnsi="Arial" w:cs="Arial"/>
          <w:color w:val="010202"/>
          <w:sz w:val="18"/>
          <w:szCs w:val="18"/>
        </w:rPr>
        <w:t>supeditado a la aportación de documentos o justificantes de acuerdo con lo previsto en el apartado 1 del artículo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 </w:t>
      </w:r>
      <w:r w:rsidRPr="00C05821">
        <w:rPr>
          <w:rFonts w:ascii="Arial" w:hAnsi="Arial" w:cs="Arial"/>
          <w:color w:val="010202"/>
          <w:sz w:val="18"/>
          <w:szCs w:val="18"/>
        </w:rPr>
        <w:t>76 del Reglamento (CEE) n.º 2913/92, del Consejo, de 12 de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 octubre de 1992, por el que se </w:t>
      </w:r>
      <w:r w:rsidRPr="00C05821">
        <w:rPr>
          <w:rFonts w:ascii="Arial" w:hAnsi="Arial" w:cs="Arial"/>
          <w:color w:val="010202"/>
          <w:sz w:val="18"/>
          <w:szCs w:val="18"/>
        </w:rPr>
        <w:t>establece el Código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 </w:t>
      </w:r>
      <w:r w:rsidRPr="00C05821">
        <w:rPr>
          <w:rFonts w:ascii="Arial" w:hAnsi="Arial" w:cs="Arial"/>
          <w:color w:val="010202"/>
          <w:sz w:val="18"/>
          <w:szCs w:val="18"/>
        </w:rPr>
        <w:t>aduanero comunitario o cuando dicho levante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 se hubiera concedido sin haber </w:t>
      </w:r>
      <w:r w:rsidRPr="00C05821">
        <w:rPr>
          <w:rFonts w:ascii="Arial" w:hAnsi="Arial" w:cs="Arial"/>
          <w:color w:val="010202"/>
          <w:sz w:val="18"/>
          <w:szCs w:val="18"/>
        </w:rPr>
        <w:t>finalizado las comprobaciones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 </w:t>
      </w:r>
      <w:r w:rsidRPr="00C05821">
        <w:rPr>
          <w:rFonts w:ascii="Arial" w:hAnsi="Arial" w:cs="Arial"/>
          <w:color w:val="010202"/>
          <w:sz w:val="18"/>
          <w:szCs w:val="18"/>
        </w:rPr>
        <w:t>necesarias de acuerdo con lo previsto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 en el artículo 73.1 del citado </w:t>
      </w:r>
      <w:r w:rsidRPr="00C05821">
        <w:rPr>
          <w:rFonts w:ascii="Arial" w:hAnsi="Arial" w:cs="Arial"/>
          <w:color w:val="010202"/>
          <w:sz w:val="18"/>
          <w:szCs w:val="18"/>
        </w:rPr>
        <w:t>Reglamento.</w:t>
      </w:r>
    </w:p>
    <w:p w:rsidR="00AC6515" w:rsidRPr="00C05821" w:rsidRDefault="00AC6515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</w:p>
    <w:p w:rsidR="00DB39BD" w:rsidRPr="00C05821" w:rsidRDefault="00DB39BD" w:rsidP="00AC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d) Recibir todos los requerimientos o comunicaciones que se realicen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 en el procedimiento aduanero y </w:t>
      </w:r>
      <w:r w:rsidRPr="00C05821">
        <w:rPr>
          <w:rFonts w:ascii="Arial" w:hAnsi="Arial" w:cs="Arial"/>
          <w:color w:val="010202"/>
          <w:sz w:val="18"/>
          <w:szCs w:val="18"/>
        </w:rPr>
        <w:t>tributario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 </w:t>
      </w:r>
      <w:r w:rsidRPr="00C05821">
        <w:rPr>
          <w:rFonts w:ascii="Arial" w:hAnsi="Arial" w:cs="Arial"/>
          <w:color w:val="010202"/>
          <w:sz w:val="18"/>
          <w:szCs w:val="18"/>
        </w:rPr>
        <w:t>que se inicia con la presentación de declaración, hasta su ul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timación, incluida la entrega o </w:t>
      </w:r>
      <w:r w:rsidRPr="00C05821">
        <w:rPr>
          <w:rFonts w:ascii="Arial" w:hAnsi="Arial" w:cs="Arial"/>
          <w:color w:val="010202"/>
          <w:sz w:val="18"/>
          <w:szCs w:val="18"/>
        </w:rPr>
        <w:t>comunicación del</w:t>
      </w:r>
      <w:r w:rsidR="00AC6515" w:rsidRPr="00C05821">
        <w:rPr>
          <w:rFonts w:ascii="Arial" w:hAnsi="Arial" w:cs="Arial"/>
          <w:color w:val="010202"/>
          <w:sz w:val="18"/>
          <w:szCs w:val="18"/>
        </w:rPr>
        <w:t xml:space="preserve"> l</w:t>
      </w:r>
      <w:r w:rsidRPr="00C05821">
        <w:rPr>
          <w:rFonts w:ascii="Arial" w:hAnsi="Arial" w:cs="Arial"/>
          <w:color w:val="010202"/>
          <w:sz w:val="18"/>
          <w:szCs w:val="18"/>
        </w:rPr>
        <w:t>evante.</w:t>
      </w:r>
    </w:p>
    <w:p w:rsidR="00DB39BD" w:rsidRDefault="00DB39BD" w:rsidP="00DB39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10202"/>
          <w:sz w:val="21"/>
          <w:szCs w:val="21"/>
        </w:rPr>
      </w:pPr>
    </w:p>
    <w:p w:rsidR="00C05821" w:rsidRDefault="00C05821" w:rsidP="00DB39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10202"/>
          <w:sz w:val="21"/>
          <w:szCs w:val="21"/>
        </w:rPr>
      </w:pPr>
    </w:p>
    <w:p w:rsidR="00AC6515" w:rsidRDefault="00AC6515" w:rsidP="00DB39BD">
      <w:pPr>
        <w:autoSpaceDE w:val="0"/>
        <w:autoSpaceDN w:val="0"/>
        <w:adjustRightInd w:val="0"/>
        <w:spacing w:after="0" w:line="240" w:lineRule="auto"/>
        <w:rPr>
          <w:rFonts w:ascii="Calibri" w:hAnsi="Calibri" w:cs="Calibri" w:hint="eastAsia"/>
          <w:color w:val="010202"/>
          <w:sz w:val="21"/>
          <w:szCs w:val="21"/>
        </w:rPr>
      </w:pPr>
    </w:p>
    <w:p w:rsidR="00E865BD" w:rsidRDefault="00E865BD" w:rsidP="00DB39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10202"/>
          <w:sz w:val="21"/>
          <w:szCs w:val="21"/>
        </w:rPr>
      </w:pPr>
    </w:p>
    <w:p w:rsidR="00DB39BD" w:rsidRDefault="00DB39BD" w:rsidP="00164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 w:hint="eastAsia"/>
          <w:color w:val="010202"/>
          <w:sz w:val="16"/>
          <w:szCs w:val="16"/>
        </w:rPr>
      </w:pPr>
      <w:r w:rsidRPr="00C05821">
        <w:rPr>
          <w:rFonts w:ascii="Arial" w:hAnsi="Arial" w:cs="Arial"/>
          <w:color w:val="010202"/>
          <w:sz w:val="16"/>
          <w:szCs w:val="16"/>
        </w:rPr>
        <w:t>1 Si se trata de un representante legal, copia fidedigna de la escritura o documento constitutivo de la persona jurídica o entidad y documento</w:t>
      </w:r>
      <w:r w:rsidR="00AC6515" w:rsidRPr="00C05821">
        <w:rPr>
          <w:rFonts w:ascii="Arial" w:hAnsi="Arial" w:cs="Arial"/>
          <w:color w:val="010202"/>
          <w:sz w:val="16"/>
          <w:szCs w:val="16"/>
        </w:rPr>
        <w:t xml:space="preserve"> </w:t>
      </w:r>
      <w:r w:rsidRPr="00C05821">
        <w:rPr>
          <w:rFonts w:ascii="Arial" w:hAnsi="Arial" w:cs="Arial"/>
          <w:color w:val="010202"/>
          <w:sz w:val="16"/>
          <w:szCs w:val="16"/>
        </w:rPr>
        <w:t>público de su nombramiento de cargo o administrador, vigentes e inscritos en los Registros públicos correspondientes cuando procediere. En otro caso, documento público o privado con firma notarialmente legitimada que</w:t>
      </w:r>
      <w:r w:rsidR="00164D9D" w:rsidRPr="00C05821">
        <w:rPr>
          <w:rFonts w:ascii="Arial" w:hAnsi="Arial" w:cs="Arial"/>
          <w:color w:val="010202"/>
          <w:sz w:val="16"/>
          <w:szCs w:val="16"/>
        </w:rPr>
        <w:t xml:space="preserve"> acredite poder suficiente para </w:t>
      </w:r>
      <w:r w:rsidRPr="00C05821">
        <w:rPr>
          <w:rFonts w:ascii="Arial" w:hAnsi="Arial" w:cs="Arial"/>
          <w:color w:val="010202"/>
          <w:sz w:val="16"/>
          <w:szCs w:val="16"/>
        </w:rPr>
        <w:t>otorgar los apoderamientos de que se trate.</w:t>
      </w:r>
    </w:p>
    <w:p w:rsidR="0075192B" w:rsidRDefault="0075192B" w:rsidP="00164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 w:hint="eastAsia"/>
          <w:color w:val="010202"/>
          <w:sz w:val="16"/>
          <w:szCs w:val="16"/>
        </w:rPr>
      </w:pPr>
    </w:p>
    <w:p w:rsidR="0075192B" w:rsidRDefault="0075192B" w:rsidP="00164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6"/>
          <w:szCs w:val="16"/>
        </w:rPr>
      </w:pPr>
    </w:p>
    <w:p w:rsidR="00EC3F99" w:rsidRDefault="00EC3F99" w:rsidP="00164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6"/>
          <w:szCs w:val="16"/>
        </w:rPr>
      </w:pPr>
    </w:p>
    <w:p w:rsidR="00AC6515" w:rsidRDefault="00B93485" w:rsidP="00DB3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202"/>
          <w:sz w:val="19"/>
          <w:szCs w:val="19"/>
        </w:rPr>
      </w:pPr>
      <w:r w:rsidRPr="00B93485">
        <w:rPr>
          <w:rFonts w:ascii="Arial" w:hAnsi="Arial" w:cs="Arial"/>
          <w:noProof/>
          <w:color w:val="010202"/>
          <w:sz w:val="19"/>
          <w:szCs w:val="19"/>
        </w:rPr>
        <w:lastRenderedPageBreak/>
        <w:pict>
          <v:rect id="_x0000_s1027" style="position:absolute;margin-left:-.75pt;margin-top:-2.25pt;width:452.25pt;height:60pt;z-index:251658240" filled="f"/>
        </w:pict>
      </w:r>
    </w:p>
    <w:p w:rsidR="00DB39BD" w:rsidRDefault="00DB39BD" w:rsidP="003C2D8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10202"/>
          <w:sz w:val="19"/>
          <w:szCs w:val="19"/>
        </w:rPr>
      </w:pPr>
      <w:r>
        <w:rPr>
          <w:rFonts w:ascii="Arial" w:hAnsi="Arial" w:cs="Arial"/>
          <w:color w:val="010202"/>
          <w:sz w:val="19"/>
          <w:szCs w:val="19"/>
        </w:rPr>
        <w:t xml:space="preserve">1. TIPO DE AUTORIZACIÓN. </w:t>
      </w:r>
      <w:r>
        <w:rPr>
          <w:rFonts w:ascii="Arial" w:hAnsi="Arial" w:cs="Arial"/>
          <w:color w:val="010202"/>
          <w:sz w:val="19"/>
          <w:szCs w:val="19"/>
        </w:rPr>
        <w:tab/>
      </w:r>
      <w:r>
        <w:rPr>
          <w:rFonts w:ascii="Arial" w:hAnsi="Arial" w:cs="Arial"/>
          <w:color w:val="010202"/>
          <w:sz w:val="19"/>
          <w:szCs w:val="19"/>
        </w:rPr>
        <w:tab/>
        <w:t>2. TIPO DE REPRESENTACIÓN</w:t>
      </w:r>
    </w:p>
    <w:p w:rsidR="00DB39BD" w:rsidRDefault="00F27BA4" w:rsidP="003C2D8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10202"/>
          <w:sz w:val="19"/>
          <w:szCs w:val="19"/>
        </w:rPr>
      </w:pPr>
      <w:r>
        <w:rPr>
          <w:rFonts w:ascii="Arial" w:hAnsi="Arial" w:cs="Arial"/>
          <w:noProof/>
          <w:color w:val="010202"/>
          <w:sz w:val="31"/>
          <w:szCs w:val="31"/>
          <w:lang w:val="en-GB"/>
        </w:rPr>
        <w:pict>
          <v:oval id="_x0000_s1042" style="position:absolute;left:0;text-align:left;margin-left:317.25pt;margin-top:2pt;width:60.75pt;height:17.25pt;z-index:251663360" filled="f" strokeweight="1.5pt"/>
        </w:pict>
      </w:r>
      <w:r>
        <w:rPr>
          <w:rFonts w:ascii="Arial" w:hAnsi="Arial" w:cs="Arial"/>
          <w:noProof/>
          <w:color w:val="010202"/>
          <w:sz w:val="31"/>
          <w:szCs w:val="31"/>
          <w:lang w:val="en-GB"/>
        </w:rPr>
        <w:pict>
          <v:oval id="_x0000_s1039" style="position:absolute;left:0;text-align:left;margin-left:40.5pt;margin-top:2pt;width:81.75pt;height:17.25pt;z-index:251662336" filled="f" strokeweight="1.5pt"/>
        </w:pict>
      </w:r>
      <w:r w:rsidR="00DB39BD">
        <w:rPr>
          <w:rFonts w:ascii="Arial" w:hAnsi="Arial" w:cs="Arial"/>
          <w:color w:val="010202"/>
          <w:sz w:val="31"/>
          <w:szCs w:val="31"/>
        </w:rPr>
        <w:t>􀆑</w:t>
      </w:r>
      <w:r w:rsidR="00DB39BD">
        <w:rPr>
          <w:rFonts w:ascii="ArialMT3" w:hAnsi="ArialMT3" w:cs="ArialMT3"/>
          <w:color w:val="010202"/>
          <w:sz w:val="31"/>
          <w:szCs w:val="31"/>
        </w:rPr>
        <w:t xml:space="preserve"> </w:t>
      </w:r>
      <w:r w:rsidR="00DB39BD">
        <w:rPr>
          <w:rFonts w:ascii="Arial" w:hAnsi="Arial" w:cs="Arial"/>
          <w:color w:val="010202"/>
          <w:sz w:val="19"/>
          <w:szCs w:val="19"/>
        </w:rPr>
        <w:t xml:space="preserve">Por operación </w:t>
      </w:r>
      <w:r w:rsidR="00DB39BD">
        <w:rPr>
          <w:rFonts w:ascii="Arial" w:hAnsi="Arial" w:cs="Arial"/>
          <w:color w:val="010202"/>
          <w:sz w:val="31"/>
          <w:szCs w:val="31"/>
        </w:rPr>
        <w:t>􀆑</w:t>
      </w:r>
      <w:r w:rsidR="00DB39BD">
        <w:rPr>
          <w:rFonts w:ascii="ArialMT3" w:hAnsi="ArialMT3" w:cs="ArialMT3"/>
          <w:color w:val="010202"/>
          <w:sz w:val="31"/>
          <w:szCs w:val="31"/>
        </w:rPr>
        <w:t xml:space="preserve"> </w:t>
      </w:r>
      <w:r w:rsidR="00DB39BD">
        <w:rPr>
          <w:rFonts w:ascii="Arial" w:hAnsi="Arial" w:cs="Arial"/>
          <w:color w:val="010202"/>
          <w:sz w:val="19"/>
          <w:szCs w:val="19"/>
        </w:rPr>
        <w:t xml:space="preserve">Global </w:t>
      </w:r>
      <w:r w:rsidR="00DB39BD">
        <w:rPr>
          <w:rFonts w:ascii="Arial" w:hAnsi="Arial" w:cs="Arial"/>
          <w:color w:val="010202"/>
          <w:sz w:val="19"/>
          <w:szCs w:val="19"/>
        </w:rPr>
        <w:tab/>
      </w:r>
      <w:r w:rsidR="00DB39BD">
        <w:rPr>
          <w:rFonts w:ascii="Arial" w:hAnsi="Arial" w:cs="Arial"/>
          <w:color w:val="010202"/>
          <w:sz w:val="19"/>
          <w:szCs w:val="19"/>
        </w:rPr>
        <w:tab/>
      </w:r>
      <w:r w:rsidR="00DB39BD">
        <w:rPr>
          <w:rFonts w:ascii="Arial" w:hAnsi="Arial" w:cs="Arial"/>
          <w:color w:val="010202"/>
          <w:sz w:val="31"/>
          <w:szCs w:val="31"/>
        </w:rPr>
        <w:t>􀆑</w:t>
      </w:r>
      <w:r w:rsidR="00DB39BD">
        <w:rPr>
          <w:rFonts w:ascii="ArialMT3" w:hAnsi="ArialMT3" w:cs="ArialMT3"/>
          <w:color w:val="010202"/>
          <w:sz w:val="31"/>
          <w:szCs w:val="31"/>
        </w:rPr>
        <w:t xml:space="preserve"> </w:t>
      </w:r>
      <w:r w:rsidR="00DB39BD">
        <w:rPr>
          <w:rFonts w:ascii="Arial" w:hAnsi="Arial" w:cs="Arial"/>
          <w:color w:val="010202"/>
          <w:sz w:val="19"/>
          <w:szCs w:val="19"/>
        </w:rPr>
        <w:t xml:space="preserve">Directa </w:t>
      </w:r>
      <w:r w:rsidR="00DB39BD">
        <w:rPr>
          <w:rFonts w:ascii="Arial" w:hAnsi="Arial" w:cs="Arial"/>
          <w:color w:val="010202"/>
          <w:sz w:val="31"/>
          <w:szCs w:val="31"/>
        </w:rPr>
        <w:t>􀆑</w:t>
      </w:r>
      <w:r w:rsidR="00DB39BD">
        <w:rPr>
          <w:rFonts w:ascii="ArialMT3" w:hAnsi="ArialMT3" w:cs="ArialMT3"/>
          <w:color w:val="010202"/>
          <w:sz w:val="31"/>
          <w:szCs w:val="31"/>
        </w:rPr>
        <w:t xml:space="preserve"> </w:t>
      </w:r>
      <w:r w:rsidR="00DB39BD">
        <w:rPr>
          <w:rFonts w:ascii="Arial" w:hAnsi="Arial" w:cs="Arial"/>
          <w:color w:val="010202"/>
          <w:sz w:val="19"/>
          <w:szCs w:val="19"/>
        </w:rPr>
        <w:t xml:space="preserve">Indirecta </w:t>
      </w:r>
      <w:r w:rsidR="00DB39BD">
        <w:rPr>
          <w:rFonts w:ascii="Arial" w:hAnsi="Arial" w:cs="Arial"/>
          <w:color w:val="010202"/>
          <w:sz w:val="31"/>
          <w:szCs w:val="31"/>
        </w:rPr>
        <w:t>􀆑</w:t>
      </w:r>
      <w:r w:rsidR="00DB39BD">
        <w:rPr>
          <w:rFonts w:ascii="ArialMT3" w:hAnsi="ArialMT3" w:cs="ArialMT3"/>
          <w:color w:val="010202"/>
          <w:sz w:val="31"/>
          <w:szCs w:val="31"/>
        </w:rPr>
        <w:t xml:space="preserve"> </w:t>
      </w:r>
      <w:r w:rsidR="00DB39BD">
        <w:rPr>
          <w:rFonts w:ascii="Arial" w:hAnsi="Arial" w:cs="Arial"/>
          <w:color w:val="010202"/>
          <w:sz w:val="19"/>
          <w:szCs w:val="19"/>
        </w:rPr>
        <w:t>Ambas</w:t>
      </w:r>
    </w:p>
    <w:p w:rsidR="00DB39BD" w:rsidRDefault="00DB39BD" w:rsidP="00DB3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202"/>
          <w:sz w:val="19"/>
          <w:szCs w:val="19"/>
        </w:rPr>
      </w:pPr>
    </w:p>
    <w:p w:rsidR="00DB39BD" w:rsidRDefault="00B93485" w:rsidP="00DB3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202"/>
          <w:sz w:val="19"/>
          <w:szCs w:val="19"/>
        </w:rPr>
      </w:pPr>
      <w:r w:rsidRPr="00B93485">
        <w:rPr>
          <w:rFonts w:ascii="Arial" w:hAnsi="Arial" w:cs="Arial"/>
          <w:noProof/>
          <w:color w:val="010202"/>
          <w:sz w:val="19"/>
          <w:szCs w:val="19"/>
        </w:rPr>
        <w:pict>
          <v:rect id="_x0000_s1028" style="position:absolute;margin-left:-.75pt;margin-top:7.15pt;width:452.25pt;height:167.25pt;z-index:251659264" filled="f"/>
        </w:pict>
      </w:r>
    </w:p>
    <w:p w:rsidR="001845B2" w:rsidRDefault="001845B2" w:rsidP="00DB3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202"/>
          <w:sz w:val="19"/>
          <w:szCs w:val="19"/>
        </w:rPr>
      </w:pPr>
    </w:p>
    <w:p w:rsidR="00DB39BD" w:rsidRDefault="00DB39BD" w:rsidP="003C2D8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10202"/>
          <w:sz w:val="19"/>
          <w:szCs w:val="19"/>
        </w:rPr>
      </w:pPr>
      <w:r>
        <w:rPr>
          <w:rFonts w:ascii="Arial" w:hAnsi="Arial" w:cs="Arial"/>
          <w:color w:val="010202"/>
          <w:sz w:val="19"/>
          <w:szCs w:val="19"/>
        </w:rPr>
        <w:t>3. ÁMBITO TERRITORIAL</w:t>
      </w:r>
    </w:p>
    <w:p w:rsidR="00DB39BD" w:rsidRDefault="00F27BA4" w:rsidP="003C2D8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10202"/>
          <w:sz w:val="19"/>
          <w:szCs w:val="19"/>
        </w:rPr>
      </w:pPr>
      <w:r>
        <w:rPr>
          <w:rFonts w:ascii="Arial" w:hAnsi="Arial" w:cs="Arial"/>
          <w:noProof/>
          <w:color w:val="010202"/>
          <w:sz w:val="19"/>
          <w:szCs w:val="19"/>
          <w:lang w:val="en-GB"/>
        </w:rPr>
        <w:pict>
          <v:oval id="_x0000_s1043" style="position:absolute;left:0;text-align:left;margin-left:40.5pt;margin-top:2pt;width:56.25pt;height:17.25pt;z-index:251664384" filled="f" strokeweight="1.5pt"/>
        </w:pict>
      </w:r>
      <w:r w:rsidR="00DB39BD">
        <w:rPr>
          <w:rFonts w:ascii="Arial" w:hAnsi="Arial" w:cs="Arial"/>
          <w:color w:val="010202"/>
          <w:sz w:val="31"/>
          <w:szCs w:val="31"/>
        </w:rPr>
        <w:t>􀆑</w:t>
      </w:r>
      <w:r w:rsidR="00DB39BD">
        <w:rPr>
          <w:rFonts w:ascii="ArialMT3" w:hAnsi="ArialMT3" w:cs="ArialMT3"/>
          <w:color w:val="010202"/>
          <w:sz w:val="31"/>
          <w:szCs w:val="31"/>
        </w:rPr>
        <w:t xml:space="preserve"> </w:t>
      </w:r>
      <w:r w:rsidR="00DB39BD">
        <w:rPr>
          <w:rFonts w:ascii="Arial" w:hAnsi="Arial" w:cs="Arial"/>
          <w:color w:val="010202"/>
          <w:sz w:val="19"/>
          <w:szCs w:val="19"/>
        </w:rPr>
        <w:t xml:space="preserve">Nacional </w:t>
      </w:r>
      <w:r w:rsidR="00DB39BD">
        <w:rPr>
          <w:rFonts w:ascii="Arial" w:hAnsi="Arial" w:cs="Arial"/>
          <w:color w:val="010202"/>
          <w:sz w:val="19"/>
          <w:szCs w:val="19"/>
        </w:rPr>
        <w:tab/>
      </w:r>
      <w:r w:rsidR="00DB39BD">
        <w:rPr>
          <w:rFonts w:ascii="Arial" w:hAnsi="Arial" w:cs="Arial"/>
          <w:color w:val="010202"/>
          <w:sz w:val="31"/>
          <w:szCs w:val="31"/>
        </w:rPr>
        <w:t>􀆑</w:t>
      </w:r>
      <w:r w:rsidR="00DB39BD">
        <w:rPr>
          <w:rFonts w:ascii="ArialMT3" w:hAnsi="ArialMT3" w:cs="ArialMT3"/>
          <w:color w:val="010202"/>
          <w:sz w:val="31"/>
          <w:szCs w:val="31"/>
        </w:rPr>
        <w:t xml:space="preserve"> </w:t>
      </w:r>
      <w:r w:rsidR="00DB39BD">
        <w:rPr>
          <w:rFonts w:ascii="Arial" w:hAnsi="Arial" w:cs="Arial"/>
          <w:color w:val="010202"/>
          <w:sz w:val="19"/>
          <w:szCs w:val="19"/>
        </w:rPr>
        <w:t>Sólo para los siguientes recintos aduaneros</w:t>
      </w:r>
      <w:r w:rsidR="00234E51">
        <w:rPr>
          <w:rFonts w:ascii="Arial" w:hAnsi="Arial" w:cs="Arial"/>
          <w:color w:val="010202"/>
          <w:sz w:val="19"/>
          <w:szCs w:val="19"/>
        </w:rPr>
        <w:t xml:space="preserve"> (2)</w:t>
      </w:r>
      <w:r w:rsidR="00DB39BD">
        <w:rPr>
          <w:rFonts w:ascii="Arial" w:hAnsi="Arial" w:cs="Arial"/>
          <w:color w:val="010202"/>
          <w:sz w:val="19"/>
          <w:szCs w:val="19"/>
        </w:rPr>
        <w:t>:</w:t>
      </w:r>
    </w:p>
    <w:p w:rsidR="00DB39BD" w:rsidRDefault="00DB39BD" w:rsidP="00DB3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202"/>
          <w:sz w:val="19"/>
          <w:szCs w:val="19"/>
        </w:rPr>
      </w:pPr>
    </w:p>
    <w:p w:rsidR="00DB39BD" w:rsidRDefault="00DB39BD" w:rsidP="003C2D8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color w:val="010202"/>
          <w:sz w:val="19"/>
          <w:szCs w:val="19"/>
          <w:lang w:val="pt-PT"/>
        </w:rPr>
      </w:pPr>
      <w:r w:rsidRPr="00DB39BD">
        <w:rPr>
          <w:rFonts w:ascii="Arial" w:hAnsi="Arial" w:cs="Arial"/>
          <w:color w:val="010202"/>
          <w:sz w:val="19"/>
          <w:szCs w:val="19"/>
          <w:lang w:val="pt-PT"/>
        </w:rPr>
        <w:t xml:space="preserve">Código de recinto </w:t>
      </w:r>
      <w:r w:rsidRPr="00DB39BD">
        <w:rPr>
          <w:rFonts w:ascii="Arial" w:hAnsi="Arial" w:cs="Arial"/>
          <w:color w:val="010202"/>
          <w:sz w:val="19"/>
          <w:szCs w:val="19"/>
          <w:lang w:val="pt-PT"/>
        </w:rPr>
        <w:tab/>
        <w:t xml:space="preserve">Código de recinto </w:t>
      </w:r>
      <w:r>
        <w:rPr>
          <w:rFonts w:ascii="Arial" w:hAnsi="Arial" w:cs="Arial"/>
          <w:color w:val="010202"/>
          <w:sz w:val="19"/>
          <w:szCs w:val="19"/>
          <w:lang w:val="pt-PT"/>
        </w:rPr>
        <w:tab/>
      </w:r>
      <w:r>
        <w:rPr>
          <w:rFonts w:ascii="Arial" w:hAnsi="Arial" w:cs="Arial"/>
          <w:color w:val="010202"/>
          <w:sz w:val="19"/>
          <w:szCs w:val="19"/>
          <w:lang w:val="pt-PT"/>
        </w:rPr>
        <w:tab/>
      </w:r>
      <w:r w:rsidRPr="00DB39BD">
        <w:rPr>
          <w:rFonts w:ascii="Arial" w:hAnsi="Arial" w:cs="Arial"/>
          <w:color w:val="010202"/>
          <w:sz w:val="19"/>
          <w:szCs w:val="19"/>
          <w:lang w:val="pt-PT"/>
        </w:rPr>
        <w:t>Código de recinto</w:t>
      </w:r>
    </w:p>
    <w:p w:rsidR="00DB39BD" w:rsidRPr="00EA0484" w:rsidRDefault="00EA0484" w:rsidP="003C2D8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color w:val="010202"/>
          <w:sz w:val="19"/>
          <w:szCs w:val="19"/>
        </w:rPr>
      </w:pPr>
      <w:r w:rsidRPr="00EA0484">
        <w:rPr>
          <w:rFonts w:ascii="Arial" w:hAnsi="Arial" w:cs="Arial"/>
          <w:color w:val="010202"/>
          <w:sz w:val="19"/>
          <w:szCs w:val="19"/>
        </w:rPr>
        <w:t>-</w:t>
      </w:r>
      <w:r w:rsidRPr="00EA0484">
        <w:rPr>
          <w:rFonts w:ascii="Arial" w:hAnsi="Arial" w:cs="Arial"/>
          <w:color w:val="010202"/>
          <w:sz w:val="19"/>
          <w:szCs w:val="19"/>
        </w:rPr>
        <w:tab/>
      </w:r>
      <w:r w:rsidRPr="00EA0484">
        <w:rPr>
          <w:rFonts w:ascii="Arial" w:hAnsi="Arial" w:cs="Arial"/>
          <w:color w:val="010202"/>
          <w:sz w:val="19"/>
          <w:szCs w:val="19"/>
        </w:rPr>
        <w:tab/>
      </w:r>
      <w:r w:rsidRPr="00EA0484">
        <w:rPr>
          <w:rFonts w:ascii="Arial" w:hAnsi="Arial" w:cs="Arial"/>
          <w:color w:val="010202"/>
          <w:sz w:val="19"/>
          <w:szCs w:val="19"/>
        </w:rPr>
        <w:tab/>
        <w:t>-</w:t>
      </w:r>
      <w:r w:rsidRPr="00EA0484">
        <w:rPr>
          <w:rFonts w:ascii="Arial" w:hAnsi="Arial" w:cs="Arial"/>
          <w:color w:val="010202"/>
          <w:sz w:val="19"/>
          <w:szCs w:val="19"/>
        </w:rPr>
        <w:tab/>
      </w:r>
      <w:r w:rsidRPr="00EA0484">
        <w:rPr>
          <w:rFonts w:ascii="Arial" w:hAnsi="Arial" w:cs="Arial"/>
          <w:color w:val="010202"/>
          <w:sz w:val="19"/>
          <w:szCs w:val="19"/>
        </w:rPr>
        <w:tab/>
      </w:r>
      <w:r w:rsidRPr="00EA0484">
        <w:rPr>
          <w:rFonts w:ascii="Arial" w:hAnsi="Arial" w:cs="Arial"/>
          <w:color w:val="010202"/>
          <w:sz w:val="19"/>
          <w:szCs w:val="19"/>
        </w:rPr>
        <w:tab/>
      </w:r>
      <w:r w:rsidRPr="00EA0484">
        <w:rPr>
          <w:rFonts w:ascii="Arial" w:hAnsi="Arial" w:cs="Arial"/>
          <w:color w:val="010202"/>
          <w:sz w:val="19"/>
          <w:szCs w:val="19"/>
        </w:rPr>
        <w:tab/>
        <w:t>-</w:t>
      </w:r>
    </w:p>
    <w:p w:rsidR="00EA0484" w:rsidRPr="00EA0484" w:rsidRDefault="00EA0484" w:rsidP="003C2D8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color w:val="010202"/>
          <w:sz w:val="19"/>
          <w:szCs w:val="19"/>
        </w:rPr>
      </w:pPr>
      <w:r w:rsidRPr="00EA0484">
        <w:rPr>
          <w:rFonts w:ascii="Arial" w:hAnsi="Arial" w:cs="Arial"/>
          <w:color w:val="010202"/>
          <w:sz w:val="19"/>
          <w:szCs w:val="19"/>
        </w:rPr>
        <w:t>-</w:t>
      </w:r>
      <w:r w:rsidRPr="00EA0484">
        <w:rPr>
          <w:rFonts w:ascii="Arial" w:hAnsi="Arial" w:cs="Arial"/>
          <w:color w:val="010202"/>
          <w:sz w:val="19"/>
          <w:szCs w:val="19"/>
        </w:rPr>
        <w:tab/>
      </w:r>
      <w:r w:rsidRPr="00EA0484">
        <w:rPr>
          <w:rFonts w:ascii="Arial" w:hAnsi="Arial" w:cs="Arial"/>
          <w:color w:val="010202"/>
          <w:sz w:val="19"/>
          <w:szCs w:val="19"/>
        </w:rPr>
        <w:tab/>
      </w:r>
      <w:r w:rsidRPr="00EA0484">
        <w:rPr>
          <w:rFonts w:ascii="Arial" w:hAnsi="Arial" w:cs="Arial"/>
          <w:color w:val="010202"/>
          <w:sz w:val="19"/>
          <w:szCs w:val="19"/>
        </w:rPr>
        <w:tab/>
        <w:t>-</w:t>
      </w:r>
      <w:r w:rsidRPr="00EA0484">
        <w:rPr>
          <w:rFonts w:ascii="Arial" w:hAnsi="Arial" w:cs="Arial"/>
          <w:color w:val="010202"/>
          <w:sz w:val="19"/>
          <w:szCs w:val="19"/>
        </w:rPr>
        <w:tab/>
      </w:r>
      <w:r>
        <w:rPr>
          <w:rFonts w:ascii="Arial" w:hAnsi="Arial" w:cs="Arial"/>
          <w:color w:val="010202"/>
          <w:sz w:val="19"/>
          <w:szCs w:val="19"/>
        </w:rPr>
        <w:tab/>
      </w:r>
      <w:r>
        <w:rPr>
          <w:rFonts w:ascii="Arial" w:hAnsi="Arial" w:cs="Arial"/>
          <w:color w:val="010202"/>
          <w:sz w:val="19"/>
          <w:szCs w:val="19"/>
        </w:rPr>
        <w:tab/>
      </w:r>
      <w:r>
        <w:rPr>
          <w:rFonts w:ascii="Arial" w:hAnsi="Arial" w:cs="Arial"/>
          <w:color w:val="010202"/>
          <w:sz w:val="19"/>
          <w:szCs w:val="19"/>
        </w:rPr>
        <w:tab/>
        <w:t>-</w:t>
      </w:r>
    </w:p>
    <w:p w:rsidR="001845B2" w:rsidRPr="00EA0484" w:rsidRDefault="00EA0484" w:rsidP="0017192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color w:val="010202"/>
          <w:sz w:val="19"/>
          <w:szCs w:val="19"/>
        </w:rPr>
      </w:pPr>
      <w:r w:rsidRPr="00EA0484">
        <w:rPr>
          <w:rFonts w:ascii="Arial" w:hAnsi="Arial" w:cs="Arial"/>
          <w:color w:val="010202"/>
          <w:sz w:val="19"/>
          <w:szCs w:val="19"/>
        </w:rPr>
        <w:t>-</w:t>
      </w:r>
      <w:r>
        <w:rPr>
          <w:rFonts w:ascii="Arial" w:hAnsi="Arial" w:cs="Arial"/>
          <w:color w:val="010202"/>
          <w:sz w:val="19"/>
          <w:szCs w:val="19"/>
        </w:rPr>
        <w:tab/>
      </w:r>
      <w:r>
        <w:rPr>
          <w:rFonts w:ascii="Arial" w:hAnsi="Arial" w:cs="Arial"/>
          <w:color w:val="010202"/>
          <w:sz w:val="19"/>
          <w:szCs w:val="19"/>
        </w:rPr>
        <w:tab/>
      </w:r>
      <w:r>
        <w:rPr>
          <w:rFonts w:ascii="Arial" w:hAnsi="Arial" w:cs="Arial"/>
          <w:color w:val="010202"/>
          <w:sz w:val="19"/>
          <w:szCs w:val="19"/>
        </w:rPr>
        <w:tab/>
        <w:t>-</w:t>
      </w:r>
      <w:r>
        <w:rPr>
          <w:rFonts w:ascii="Arial" w:hAnsi="Arial" w:cs="Arial"/>
          <w:color w:val="010202"/>
          <w:sz w:val="19"/>
          <w:szCs w:val="19"/>
        </w:rPr>
        <w:tab/>
      </w:r>
      <w:r>
        <w:rPr>
          <w:rFonts w:ascii="Arial" w:hAnsi="Arial" w:cs="Arial"/>
          <w:color w:val="010202"/>
          <w:sz w:val="19"/>
          <w:szCs w:val="19"/>
        </w:rPr>
        <w:tab/>
      </w:r>
      <w:r>
        <w:rPr>
          <w:rFonts w:ascii="Arial" w:hAnsi="Arial" w:cs="Arial"/>
          <w:color w:val="010202"/>
          <w:sz w:val="19"/>
          <w:szCs w:val="19"/>
        </w:rPr>
        <w:tab/>
      </w:r>
      <w:r>
        <w:rPr>
          <w:rFonts w:ascii="Arial" w:hAnsi="Arial" w:cs="Arial"/>
          <w:color w:val="010202"/>
          <w:sz w:val="19"/>
          <w:szCs w:val="19"/>
        </w:rPr>
        <w:tab/>
        <w:t>-</w:t>
      </w:r>
    </w:p>
    <w:p w:rsidR="00DB39BD" w:rsidRPr="00EA0484" w:rsidRDefault="00DB39BD" w:rsidP="00EA0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202"/>
          <w:sz w:val="19"/>
          <w:szCs w:val="19"/>
        </w:rPr>
      </w:pPr>
    </w:p>
    <w:p w:rsidR="00DB39BD" w:rsidRDefault="00DB39BD" w:rsidP="003C2D8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10202"/>
          <w:sz w:val="19"/>
          <w:szCs w:val="19"/>
        </w:rPr>
      </w:pPr>
      <w:r>
        <w:rPr>
          <w:rFonts w:ascii="Arial" w:hAnsi="Arial" w:cs="Arial"/>
          <w:color w:val="010202"/>
          <w:sz w:val="19"/>
          <w:szCs w:val="19"/>
        </w:rPr>
        <w:t>4. FECHA HASTA LA QUE ESTÁ VIGENTE LA AUTORIZACIÓN:</w:t>
      </w:r>
    </w:p>
    <w:p w:rsidR="00DB39BD" w:rsidRDefault="00F27BA4" w:rsidP="003C2D8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10202"/>
          <w:sz w:val="19"/>
          <w:szCs w:val="19"/>
        </w:rPr>
      </w:pPr>
      <w:r>
        <w:rPr>
          <w:rFonts w:ascii="Arial" w:hAnsi="Arial" w:cs="Arial"/>
          <w:noProof/>
          <w:color w:val="010202"/>
          <w:sz w:val="31"/>
          <w:szCs w:val="31"/>
          <w:lang w:val="en-GB"/>
        </w:rPr>
        <w:pict>
          <v:oval id="_x0000_s1044" style="position:absolute;left:0;text-align:left;margin-left:34.5pt;margin-top:1.45pt;width:130.5pt;height:21pt;z-index:251665408" filled="f" strokeweight="1.5pt"/>
        </w:pict>
      </w:r>
      <w:r w:rsidR="00DB39BD">
        <w:rPr>
          <w:rFonts w:ascii="Arial" w:hAnsi="Arial" w:cs="Arial"/>
          <w:color w:val="010202"/>
          <w:sz w:val="31"/>
          <w:szCs w:val="31"/>
        </w:rPr>
        <w:t>􀆑</w:t>
      </w:r>
      <w:r w:rsidR="00DB39BD">
        <w:rPr>
          <w:rFonts w:ascii="ArialMT3" w:hAnsi="ArialMT3" w:cs="ArialMT3"/>
          <w:color w:val="010202"/>
          <w:sz w:val="31"/>
          <w:szCs w:val="31"/>
        </w:rPr>
        <w:t xml:space="preserve"> </w:t>
      </w:r>
      <w:r w:rsidR="00DB39BD">
        <w:rPr>
          <w:rFonts w:ascii="Arial" w:hAnsi="Arial" w:cs="Arial"/>
          <w:color w:val="010202"/>
          <w:sz w:val="19"/>
          <w:szCs w:val="19"/>
        </w:rPr>
        <w:t>Autorización indefinida.</w:t>
      </w:r>
    </w:p>
    <w:p w:rsidR="00DB39BD" w:rsidRDefault="00DB39BD" w:rsidP="003C2D8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10202"/>
          <w:sz w:val="19"/>
          <w:szCs w:val="19"/>
        </w:rPr>
      </w:pPr>
      <w:r>
        <w:rPr>
          <w:rFonts w:ascii="Arial" w:hAnsi="Arial" w:cs="Arial"/>
          <w:color w:val="010202"/>
          <w:sz w:val="31"/>
          <w:szCs w:val="31"/>
        </w:rPr>
        <w:t>􀆑</w:t>
      </w:r>
      <w:r>
        <w:rPr>
          <w:rFonts w:ascii="ArialMT3" w:hAnsi="ArialMT3" w:cs="ArialMT3"/>
          <w:color w:val="010202"/>
          <w:sz w:val="31"/>
          <w:szCs w:val="31"/>
        </w:rPr>
        <w:t xml:space="preserve"> </w:t>
      </w:r>
      <w:r>
        <w:rPr>
          <w:rFonts w:ascii="Arial" w:hAnsi="Arial" w:cs="Arial"/>
          <w:color w:val="010202"/>
          <w:sz w:val="19"/>
          <w:szCs w:val="19"/>
        </w:rPr>
        <w:t>Hasta --/--/----</w:t>
      </w:r>
    </w:p>
    <w:p w:rsidR="00DB39BD" w:rsidRDefault="00DB39BD" w:rsidP="00DB3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202"/>
          <w:sz w:val="19"/>
          <w:szCs w:val="19"/>
        </w:rPr>
      </w:pPr>
    </w:p>
    <w:p w:rsidR="00EA0484" w:rsidRDefault="00EA0484" w:rsidP="00DB39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9"/>
          <w:szCs w:val="19"/>
        </w:rPr>
      </w:pPr>
    </w:p>
    <w:p w:rsidR="00DB39BD" w:rsidRPr="00C05821" w:rsidRDefault="00DB39BD" w:rsidP="00DB39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El otorgante autoriza a que sus datos personales sean tratados de maner</w:t>
      </w:r>
      <w:r w:rsidR="00E352D8" w:rsidRPr="00C05821">
        <w:rPr>
          <w:rFonts w:ascii="Arial" w:hAnsi="Arial" w:cs="Arial"/>
          <w:color w:val="010202"/>
          <w:sz w:val="18"/>
          <w:szCs w:val="18"/>
        </w:rPr>
        <w:t xml:space="preserve">a automatizada a los exclusivos </w:t>
      </w:r>
      <w:r w:rsidRPr="00C05821">
        <w:rPr>
          <w:rFonts w:ascii="Arial" w:hAnsi="Arial" w:cs="Arial"/>
          <w:color w:val="010202"/>
          <w:sz w:val="18"/>
          <w:szCs w:val="18"/>
        </w:rPr>
        <w:t>efectos de los trámites y actuaciones objeto de la representación.</w:t>
      </w:r>
    </w:p>
    <w:p w:rsidR="00E352D8" w:rsidRPr="00C05821" w:rsidRDefault="00E352D8" w:rsidP="00DB39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</w:p>
    <w:p w:rsidR="00DB39BD" w:rsidRPr="00C05821" w:rsidRDefault="00DB39BD" w:rsidP="00DB39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En caso de apoderamientos otorgados mediante documento público</w:t>
      </w:r>
      <w:r w:rsidR="00E352D8" w:rsidRPr="00C05821">
        <w:rPr>
          <w:rFonts w:ascii="Arial" w:hAnsi="Arial" w:cs="Arial"/>
          <w:color w:val="010202"/>
          <w:sz w:val="18"/>
          <w:szCs w:val="18"/>
        </w:rPr>
        <w:t xml:space="preserve"> o privado con firma legitimada </w:t>
      </w:r>
      <w:r w:rsidRPr="00C05821">
        <w:rPr>
          <w:rFonts w:ascii="Arial" w:hAnsi="Arial" w:cs="Arial"/>
          <w:color w:val="010202"/>
          <w:sz w:val="18"/>
          <w:szCs w:val="18"/>
        </w:rPr>
        <w:t>notarialmente, debe hacerse constar los siguientes datos:</w:t>
      </w:r>
    </w:p>
    <w:p w:rsidR="00DB39BD" w:rsidRDefault="00DB39BD" w:rsidP="00DB3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202"/>
          <w:sz w:val="19"/>
          <w:szCs w:val="19"/>
        </w:rPr>
      </w:pPr>
    </w:p>
    <w:p w:rsidR="00DB39BD" w:rsidRPr="00C05821" w:rsidRDefault="00DB39BD" w:rsidP="00E35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NOTARIO O FEDATARIO PÚBLICO Y COLEGIO: ...........................................................................</w:t>
      </w:r>
      <w:r w:rsidR="00E352D8" w:rsidRPr="00C05821">
        <w:rPr>
          <w:rFonts w:ascii="Arial" w:hAnsi="Arial" w:cs="Arial"/>
          <w:color w:val="010202"/>
          <w:sz w:val="18"/>
          <w:szCs w:val="18"/>
        </w:rPr>
        <w:t>........</w:t>
      </w:r>
      <w:r w:rsidRPr="00C05821">
        <w:rPr>
          <w:rFonts w:ascii="Arial" w:hAnsi="Arial" w:cs="Arial"/>
          <w:color w:val="010202"/>
          <w:sz w:val="18"/>
          <w:szCs w:val="18"/>
        </w:rPr>
        <w:t>....</w:t>
      </w:r>
    </w:p>
    <w:p w:rsidR="00DB39BD" w:rsidRPr="00C05821" w:rsidRDefault="00DB39BD" w:rsidP="00E35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............................................................................................................................................</w:t>
      </w:r>
      <w:r w:rsidR="00E352D8" w:rsidRPr="00C05821">
        <w:rPr>
          <w:rFonts w:ascii="Arial" w:hAnsi="Arial" w:cs="Arial"/>
          <w:color w:val="010202"/>
          <w:sz w:val="18"/>
          <w:szCs w:val="18"/>
        </w:rPr>
        <w:t>........</w:t>
      </w:r>
      <w:r w:rsidRPr="00C05821">
        <w:rPr>
          <w:rFonts w:ascii="Arial" w:hAnsi="Arial" w:cs="Arial"/>
          <w:color w:val="010202"/>
          <w:sz w:val="18"/>
          <w:szCs w:val="18"/>
        </w:rPr>
        <w:t>....................</w:t>
      </w:r>
    </w:p>
    <w:p w:rsidR="00DB39BD" w:rsidRPr="00C05821" w:rsidRDefault="00DB39BD" w:rsidP="00E35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NÚMERO DE PROTOCOLO: ............................................................................................</w:t>
      </w:r>
      <w:r w:rsidR="00E352D8" w:rsidRPr="00C05821">
        <w:rPr>
          <w:rFonts w:ascii="Arial" w:hAnsi="Arial" w:cs="Arial"/>
          <w:color w:val="010202"/>
          <w:sz w:val="18"/>
          <w:szCs w:val="18"/>
        </w:rPr>
        <w:t>.........</w:t>
      </w:r>
      <w:r w:rsidRPr="00C05821">
        <w:rPr>
          <w:rFonts w:ascii="Arial" w:hAnsi="Arial" w:cs="Arial"/>
          <w:color w:val="010202"/>
          <w:sz w:val="18"/>
          <w:szCs w:val="18"/>
        </w:rPr>
        <w:t>...................</w:t>
      </w:r>
    </w:p>
    <w:p w:rsidR="00DB39BD" w:rsidRPr="00C05821" w:rsidRDefault="00DB39BD" w:rsidP="00E35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FECHA DEL DOCUMENTO DE REPRESENTACIÓN: .......................................................</w:t>
      </w:r>
      <w:r w:rsidR="00E352D8" w:rsidRPr="00C05821">
        <w:rPr>
          <w:rFonts w:ascii="Arial" w:hAnsi="Arial" w:cs="Arial"/>
          <w:color w:val="010202"/>
          <w:sz w:val="18"/>
          <w:szCs w:val="18"/>
        </w:rPr>
        <w:t>.........</w:t>
      </w:r>
      <w:r w:rsidRPr="00C05821">
        <w:rPr>
          <w:rFonts w:ascii="Arial" w:hAnsi="Arial" w:cs="Arial"/>
          <w:color w:val="010202"/>
          <w:sz w:val="18"/>
          <w:szCs w:val="18"/>
        </w:rPr>
        <w:t>.................</w:t>
      </w:r>
    </w:p>
    <w:p w:rsidR="00DB39BD" w:rsidRPr="00C05821" w:rsidRDefault="00DB39BD" w:rsidP="00E35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NORMAS APLICABLES</w:t>
      </w:r>
    </w:p>
    <w:p w:rsidR="00DB39BD" w:rsidRPr="00C05821" w:rsidRDefault="00DB39BD" w:rsidP="00E35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Reglamento (CEE) n.º 2913/92 del Consejo, de 12 de octubre de 1992, por el que se aprueba el Código aduanero comunitario. Representación: Artículo 5.</w:t>
      </w:r>
    </w:p>
    <w:p w:rsidR="00171928" w:rsidRPr="00C05821" w:rsidRDefault="00171928" w:rsidP="00E35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</w:p>
    <w:p w:rsidR="00DB39BD" w:rsidRPr="00C05821" w:rsidRDefault="00DB39BD" w:rsidP="00E35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Reglamento (CEE) n.º 2454/93 de la Comisión, de 2 de julio de 1993, por el que se fijan determinadas</w:t>
      </w:r>
    </w:p>
    <w:p w:rsidR="00DB39BD" w:rsidRPr="00C05821" w:rsidRDefault="00DB39BD" w:rsidP="00E35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disposiciones de aplicación del Reglamento (CEE) n.º 2913/92, del Consejo, por el que se establece el Código aduanero comunitario.</w:t>
      </w:r>
    </w:p>
    <w:p w:rsidR="00171928" w:rsidRPr="00C05821" w:rsidRDefault="00171928" w:rsidP="00E35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</w:p>
    <w:p w:rsidR="00DB39BD" w:rsidRPr="00C05821" w:rsidRDefault="00DB39BD" w:rsidP="00E35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Ley 58/2003, de 17 de diciembre, General Tributaria. Representación voluntaria: Artículo 46.</w:t>
      </w:r>
    </w:p>
    <w:p w:rsidR="00171928" w:rsidRPr="00C05821" w:rsidRDefault="00171928" w:rsidP="00E35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</w:p>
    <w:p w:rsidR="00DB39BD" w:rsidRPr="00C05821" w:rsidRDefault="00DB39BD" w:rsidP="00E35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Ley 30/1992, de 26 de noviembre, de Régimen Jurídico de las Administraciones Públicas y del Procedimiento Administrativo Común: Artículo 32.</w:t>
      </w:r>
    </w:p>
    <w:p w:rsidR="00171928" w:rsidRPr="00C05821" w:rsidRDefault="00171928" w:rsidP="00E35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</w:p>
    <w:p w:rsidR="00DB39BD" w:rsidRPr="00C05821" w:rsidRDefault="00DB39BD" w:rsidP="00E35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Ley Orgánica 15/1999, de 13 de diciembre, de Protección de Datos de Carácter Personal.</w:t>
      </w:r>
    </w:p>
    <w:p w:rsidR="00171928" w:rsidRPr="00C05821" w:rsidRDefault="00171928" w:rsidP="00E35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</w:p>
    <w:p w:rsidR="00DB39BD" w:rsidRPr="00C05821" w:rsidRDefault="00DB39BD" w:rsidP="00E35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Real Decreto 1065/2007, de 27 de julio, por el que se aprueba el Reglamento General de las actuaciones y los procedimientos de gestión e inspección tributaria y de desarrollo de las normas comunes de los procedimientos de aplicación de los tributos.</w:t>
      </w:r>
    </w:p>
    <w:p w:rsidR="00171928" w:rsidRPr="00C05821" w:rsidRDefault="00171928" w:rsidP="00E35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</w:p>
    <w:p w:rsidR="00DB39BD" w:rsidRPr="00C05821" w:rsidRDefault="00DB39BD" w:rsidP="00E35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Real Decreto 335/2010, de 19 de marzo, por el que se regula el derecho a efectuar declaraciones en aduana y la figura del representante aduanero. Poder de representación en aduanas: Artículo 5.</w:t>
      </w:r>
    </w:p>
    <w:p w:rsidR="00171928" w:rsidRPr="00C05821" w:rsidRDefault="00171928" w:rsidP="00E35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</w:p>
    <w:p w:rsidR="00DB39BD" w:rsidRPr="00C05821" w:rsidRDefault="00DB39BD" w:rsidP="00E35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Orden HAP/308/2013, de 26 de febrero, por la que crea y se regula el Registro de Representantes Aduaneros.</w:t>
      </w:r>
    </w:p>
    <w:p w:rsidR="00DB39BD" w:rsidRPr="00C05821" w:rsidRDefault="00DB39BD" w:rsidP="00DB3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202"/>
          <w:sz w:val="18"/>
          <w:szCs w:val="18"/>
        </w:rPr>
      </w:pPr>
    </w:p>
    <w:p w:rsidR="00DB39BD" w:rsidRPr="009A5ADF" w:rsidRDefault="009A5ADF" w:rsidP="00DB39BD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color w:val="010202"/>
          <w:sz w:val="18"/>
          <w:szCs w:val="18"/>
        </w:rPr>
        <w:t>En</w:t>
      </w:r>
      <w:r w:rsidR="00E865BD">
        <w:rPr>
          <w:rFonts w:ascii="Arial" w:hAnsi="Arial" w:cs="Arial" w:hint="eastAsia"/>
          <w:color w:val="010202"/>
          <w:sz w:val="18"/>
          <w:szCs w:val="18"/>
        </w:rPr>
        <w:t xml:space="preserve">　</w:t>
      </w:r>
      <w:r w:rsidRPr="009A5ADF">
        <w:rPr>
          <w:rFonts w:ascii="Arial" w:hAnsi="Arial" w:cs="Arial"/>
          <w:b/>
          <w:color w:val="FF0000"/>
          <w:sz w:val="24"/>
          <w:szCs w:val="24"/>
        </w:rPr>
        <w:t>BARCELONA</w:t>
      </w:r>
      <w:r w:rsidR="00E865BD">
        <w:rPr>
          <w:rFonts w:ascii="Arial" w:hAnsi="Arial" w:cs="Arial" w:hint="eastAsia"/>
          <w:color w:val="010202"/>
          <w:sz w:val="24"/>
          <w:szCs w:val="24"/>
        </w:rPr>
        <w:t xml:space="preserve">　</w:t>
      </w:r>
      <w:r w:rsidR="00DB39BD" w:rsidRPr="00C05821">
        <w:rPr>
          <w:rFonts w:ascii="Arial" w:hAnsi="Arial" w:cs="Arial"/>
          <w:color w:val="010202"/>
          <w:sz w:val="18"/>
          <w:szCs w:val="18"/>
        </w:rPr>
        <w:t xml:space="preserve"> a </w:t>
      </w:r>
      <w:r>
        <w:rPr>
          <w:rFonts w:ascii="Arial" w:hAnsi="Arial" w:cs="Arial" w:hint="eastAsia"/>
          <w:color w:val="010202"/>
          <w:sz w:val="18"/>
          <w:szCs w:val="18"/>
        </w:rPr>
        <w:t xml:space="preserve"> </w:t>
      </w:r>
      <w:r w:rsidRPr="009A5ADF">
        <w:rPr>
          <w:rFonts w:ascii="Arial" w:hAnsi="Arial" w:cs="Arial" w:hint="eastAsia"/>
          <w:b/>
          <w:color w:val="FF0000"/>
          <w:sz w:val="28"/>
          <w:szCs w:val="28"/>
        </w:rPr>
        <w:t>31</w:t>
      </w:r>
      <w:r w:rsidR="00E865BD">
        <w:rPr>
          <w:rFonts w:ascii="Arial" w:hAnsi="Arial" w:cs="Arial" w:hint="eastAsia"/>
          <w:b/>
          <w:color w:val="FF0000"/>
          <w:sz w:val="28"/>
          <w:szCs w:val="28"/>
        </w:rPr>
        <w:t xml:space="preserve">　</w:t>
      </w:r>
      <w:r w:rsidR="00DB39BD" w:rsidRPr="00C05821">
        <w:rPr>
          <w:rFonts w:ascii="Arial" w:hAnsi="Arial" w:cs="Arial"/>
          <w:color w:val="010202"/>
          <w:sz w:val="18"/>
          <w:szCs w:val="18"/>
        </w:rPr>
        <w:t xml:space="preserve"> </w:t>
      </w:r>
      <w:r>
        <w:rPr>
          <w:rFonts w:ascii="Arial" w:hAnsi="Arial" w:cs="Arial" w:hint="eastAsia"/>
          <w:color w:val="010202"/>
          <w:sz w:val="18"/>
          <w:szCs w:val="18"/>
        </w:rPr>
        <w:t>d</w:t>
      </w:r>
      <w:r w:rsidR="00DB39BD" w:rsidRPr="00C05821">
        <w:rPr>
          <w:rFonts w:ascii="Arial" w:hAnsi="Arial" w:cs="Arial"/>
          <w:color w:val="010202"/>
          <w:sz w:val="18"/>
          <w:szCs w:val="18"/>
        </w:rPr>
        <w:t>e</w:t>
      </w:r>
      <w:r>
        <w:rPr>
          <w:rFonts w:ascii="Arial" w:hAnsi="Arial" w:cs="Arial" w:hint="eastAsia"/>
          <w:color w:val="010202"/>
          <w:sz w:val="18"/>
          <w:szCs w:val="18"/>
        </w:rPr>
        <w:t xml:space="preserve">  </w:t>
      </w:r>
      <w:r w:rsidRPr="009A5ADF">
        <w:rPr>
          <w:rFonts w:ascii="Arial" w:hAnsi="Arial" w:cs="Arial" w:hint="eastAsia"/>
          <w:b/>
          <w:color w:val="FF0000"/>
          <w:sz w:val="28"/>
          <w:szCs w:val="28"/>
        </w:rPr>
        <w:t>03</w:t>
      </w:r>
      <w:r w:rsidRPr="009A5ADF">
        <w:rPr>
          <w:rFonts w:ascii="Arial" w:hAnsi="Arial" w:cs="Arial" w:hint="eastAsia"/>
          <w:b/>
          <w:color w:val="010202"/>
          <w:sz w:val="18"/>
          <w:szCs w:val="18"/>
        </w:rPr>
        <w:t xml:space="preserve"> </w:t>
      </w:r>
      <w:r w:rsidR="00E865BD">
        <w:rPr>
          <w:rFonts w:ascii="Arial" w:hAnsi="Arial" w:cs="Arial" w:hint="eastAsia"/>
          <w:b/>
          <w:color w:val="010202"/>
          <w:sz w:val="18"/>
          <w:szCs w:val="18"/>
        </w:rPr>
        <w:t xml:space="preserve">　</w:t>
      </w:r>
      <w:r w:rsidR="00DB39BD" w:rsidRPr="00C05821">
        <w:rPr>
          <w:rFonts w:ascii="Arial" w:hAnsi="Arial" w:cs="Arial"/>
          <w:color w:val="010202"/>
          <w:sz w:val="18"/>
          <w:szCs w:val="18"/>
        </w:rPr>
        <w:t>de</w:t>
      </w:r>
      <w:r>
        <w:rPr>
          <w:rFonts w:ascii="Arial" w:hAnsi="Arial" w:cs="Arial" w:hint="eastAsia"/>
          <w:color w:val="010202"/>
          <w:sz w:val="18"/>
          <w:szCs w:val="18"/>
        </w:rPr>
        <w:t xml:space="preserve"> </w:t>
      </w:r>
      <w:r w:rsidR="00E865BD">
        <w:rPr>
          <w:rFonts w:ascii="Arial" w:hAnsi="Arial" w:cs="Arial" w:hint="eastAsia"/>
          <w:color w:val="010202"/>
          <w:sz w:val="18"/>
          <w:szCs w:val="18"/>
        </w:rPr>
        <w:t xml:space="preserve">　</w:t>
      </w:r>
      <w:r w:rsidRPr="009A5ADF">
        <w:rPr>
          <w:rFonts w:ascii="Arial" w:hAnsi="Arial" w:cs="Arial" w:hint="eastAsia"/>
          <w:b/>
          <w:color w:val="FF0000"/>
          <w:sz w:val="28"/>
          <w:szCs w:val="28"/>
        </w:rPr>
        <w:t>2015</w:t>
      </w:r>
    </w:p>
    <w:p w:rsidR="00DB39BD" w:rsidRPr="00C05821" w:rsidRDefault="00DB39BD" w:rsidP="00DB3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202"/>
          <w:sz w:val="18"/>
          <w:szCs w:val="18"/>
        </w:rPr>
      </w:pPr>
    </w:p>
    <w:p w:rsidR="00DB39BD" w:rsidRPr="00C05821" w:rsidRDefault="00DB39BD" w:rsidP="00DB3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 xml:space="preserve">EL OTORGANTE </w:t>
      </w:r>
      <w:r w:rsidRPr="00C05821">
        <w:rPr>
          <w:rFonts w:ascii="Arial" w:hAnsi="Arial" w:cs="Arial"/>
          <w:color w:val="010202"/>
          <w:sz w:val="18"/>
          <w:szCs w:val="18"/>
        </w:rPr>
        <w:tab/>
      </w:r>
      <w:r w:rsidRPr="00C05821">
        <w:rPr>
          <w:rFonts w:ascii="Arial" w:hAnsi="Arial" w:cs="Arial"/>
          <w:color w:val="010202"/>
          <w:sz w:val="18"/>
          <w:szCs w:val="18"/>
        </w:rPr>
        <w:tab/>
        <w:t>EL REPRESENTANTE</w:t>
      </w:r>
      <w:r w:rsidR="00234E51">
        <w:rPr>
          <w:rFonts w:ascii="Arial" w:hAnsi="Arial" w:cs="Arial"/>
          <w:color w:val="010202"/>
          <w:sz w:val="18"/>
          <w:szCs w:val="18"/>
        </w:rPr>
        <w:t xml:space="preserve"> (</w:t>
      </w:r>
      <w:r w:rsidRPr="00C05821">
        <w:rPr>
          <w:rFonts w:ascii="Arial" w:hAnsi="Arial" w:cs="Arial"/>
          <w:color w:val="010202"/>
          <w:sz w:val="18"/>
          <w:szCs w:val="18"/>
        </w:rPr>
        <w:t>3</w:t>
      </w:r>
      <w:r w:rsidR="00234E51">
        <w:rPr>
          <w:rFonts w:ascii="Arial" w:hAnsi="Arial" w:cs="Arial"/>
          <w:color w:val="010202"/>
          <w:sz w:val="18"/>
          <w:szCs w:val="18"/>
        </w:rPr>
        <w:t>)</w:t>
      </w:r>
      <w:r w:rsidRPr="00C05821">
        <w:rPr>
          <w:rFonts w:ascii="Arial" w:hAnsi="Arial" w:cs="Arial"/>
          <w:color w:val="010202"/>
          <w:sz w:val="18"/>
          <w:szCs w:val="18"/>
        </w:rPr>
        <w:t xml:space="preserve"> </w:t>
      </w:r>
      <w:r w:rsidR="00CA2EDA" w:rsidRPr="00C05821">
        <w:rPr>
          <w:rFonts w:ascii="Arial" w:hAnsi="Arial" w:cs="Arial"/>
          <w:color w:val="010202"/>
          <w:sz w:val="18"/>
          <w:szCs w:val="18"/>
        </w:rPr>
        <w:tab/>
      </w:r>
      <w:r w:rsidR="00CA2EDA" w:rsidRPr="00C05821">
        <w:rPr>
          <w:rFonts w:ascii="Arial" w:hAnsi="Arial" w:cs="Arial"/>
          <w:color w:val="010202"/>
          <w:sz w:val="18"/>
          <w:szCs w:val="18"/>
        </w:rPr>
        <w:tab/>
      </w:r>
      <w:r w:rsidR="00CA2EDA" w:rsidRPr="00C05821">
        <w:rPr>
          <w:rFonts w:ascii="Arial" w:hAnsi="Arial" w:cs="Arial"/>
          <w:color w:val="010202"/>
          <w:sz w:val="18"/>
          <w:szCs w:val="18"/>
        </w:rPr>
        <w:tab/>
      </w:r>
      <w:r w:rsidRPr="00C05821">
        <w:rPr>
          <w:rFonts w:ascii="Arial" w:hAnsi="Arial" w:cs="Arial"/>
          <w:color w:val="010202"/>
          <w:sz w:val="18"/>
          <w:szCs w:val="18"/>
        </w:rPr>
        <w:t>EL FUNCIONARIO</w:t>
      </w:r>
    </w:p>
    <w:p w:rsidR="00DB39BD" w:rsidRPr="00C05821" w:rsidRDefault="00DB39BD" w:rsidP="00CA2ED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color w:val="010202"/>
          <w:sz w:val="18"/>
          <w:szCs w:val="18"/>
        </w:rPr>
      </w:pPr>
      <w:r w:rsidRPr="00C05821">
        <w:rPr>
          <w:rFonts w:ascii="Arial" w:hAnsi="Arial" w:cs="Arial"/>
          <w:color w:val="010202"/>
          <w:sz w:val="18"/>
          <w:szCs w:val="18"/>
        </w:rPr>
        <w:t>N.R.P.</w:t>
      </w:r>
    </w:p>
    <w:p w:rsidR="00CA2EDA" w:rsidRPr="00E865BD" w:rsidRDefault="00E865BD" w:rsidP="00DB39BD">
      <w:pPr>
        <w:autoSpaceDE w:val="0"/>
        <w:autoSpaceDN w:val="0"/>
        <w:adjustRightInd w:val="0"/>
        <w:spacing w:after="0" w:line="240" w:lineRule="auto"/>
        <w:rPr>
          <w:rFonts w:ascii="Arial" w:hAnsi="Arial" w:cs="Arial" w:hint="eastAsia"/>
          <w:b/>
          <w:color w:val="FF0000"/>
          <w:sz w:val="28"/>
          <w:szCs w:val="28"/>
        </w:rPr>
      </w:pPr>
      <w:r w:rsidRPr="00E865BD">
        <w:rPr>
          <w:rFonts w:ascii="Arial" w:hAnsi="Arial" w:cs="Arial" w:hint="eastAsia"/>
          <w:b/>
          <w:color w:val="FF0000"/>
          <w:sz w:val="28"/>
          <w:szCs w:val="28"/>
        </w:rPr>
        <w:t>日通太郎</w:t>
      </w:r>
    </w:p>
    <w:p w:rsidR="00E865BD" w:rsidRPr="00E865BD" w:rsidRDefault="00E865BD" w:rsidP="00DB3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202"/>
          <w:sz w:val="20"/>
          <w:szCs w:val="20"/>
        </w:rPr>
      </w:pPr>
      <w:r>
        <w:rPr>
          <w:rFonts w:ascii="Arial" w:hAnsi="Arial" w:cs="Arial" w:hint="eastAsia"/>
          <w:b/>
          <w:color w:val="FF0000"/>
          <w:sz w:val="28"/>
          <w:szCs w:val="28"/>
        </w:rPr>
        <w:t>（</w:t>
      </w:r>
      <w:r w:rsidRPr="00E865BD">
        <w:rPr>
          <w:rFonts w:ascii="Arial" w:hAnsi="Arial" w:cs="Arial" w:hint="eastAsia"/>
          <w:b/>
          <w:color w:val="FF0000"/>
          <w:sz w:val="28"/>
          <w:szCs w:val="28"/>
        </w:rPr>
        <w:t>パスポートと同じサイン）</w:t>
      </w:r>
    </w:p>
    <w:p w:rsidR="0075192B" w:rsidRDefault="0075192B" w:rsidP="00A427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 w:hint="eastAsia"/>
          <w:color w:val="010202"/>
          <w:sz w:val="16"/>
          <w:szCs w:val="16"/>
        </w:rPr>
      </w:pPr>
    </w:p>
    <w:p w:rsidR="00DB39BD" w:rsidRPr="00C05821" w:rsidRDefault="00DB39BD" w:rsidP="00A427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6"/>
          <w:szCs w:val="16"/>
        </w:rPr>
      </w:pPr>
      <w:r w:rsidRPr="00C05821">
        <w:rPr>
          <w:rFonts w:ascii="Arial" w:hAnsi="Arial" w:cs="Arial"/>
          <w:color w:val="010202"/>
          <w:sz w:val="16"/>
          <w:szCs w:val="16"/>
        </w:rPr>
        <w:t>2</w:t>
      </w:r>
      <w:r w:rsidR="00234E51">
        <w:rPr>
          <w:rFonts w:ascii="Arial" w:hAnsi="Arial" w:cs="Arial"/>
          <w:color w:val="010202"/>
          <w:sz w:val="16"/>
          <w:szCs w:val="16"/>
        </w:rPr>
        <w:t>.</w:t>
      </w:r>
      <w:r w:rsidRPr="00C05821">
        <w:rPr>
          <w:rFonts w:ascii="Arial" w:hAnsi="Arial" w:cs="Arial"/>
          <w:color w:val="010202"/>
          <w:sz w:val="16"/>
          <w:szCs w:val="16"/>
        </w:rPr>
        <w:t xml:space="preserve"> Anexo I de la Resolución de 11 de julio de 2014 del Departamento de Aduanas e Impuestos Especiales de la Agencia Estatal de Administración Tributaria, en la que se recogen las instrucciones para la formalización del</w:t>
      </w:r>
      <w:r w:rsidR="00A42753">
        <w:rPr>
          <w:rFonts w:ascii="Arial" w:hAnsi="Arial" w:cs="Arial"/>
          <w:color w:val="010202"/>
          <w:sz w:val="16"/>
          <w:szCs w:val="16"/>
        </w:rPr>
        <w:t xml:space="preserve"> documento único administrativo </w:t>
      </w:r>
      <w:r w:rsidRPr="00C05821">
        <w:rPr>
          <w:rFonts w:ascii="Arial" w:hAnsi="Arial" w:cs="Arial"/>
          <w:color w:val="010202"/>
          <w:sz w:val="16"/>
          <w:szCs w:val="16"/>
        </w:rPr>
        <w:t>(DUA).</w:t>
      </w:r>
    </w:p>
    <w:p w:rsidR="00DB39BD" w:rsidRPr="00A42753" w:rsidRDefault="00DB39BD" w:rsidP="00A427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0202"/>
          <w:sz w:val="16"/>
          <w:szCs w:val="16"/>
        </w:rPr>
      </w:pPr>
      <w:r w:rsidRPr="00C05821">
        <w:rPr>
          <w:rFonts w:ascii="Arial" w:hAnsi="Arial" w:cs="Arial"/>
          <w:color w:val="010202"/>
          <w:sz w:val="16"/>
          <w:szCs w:val="16"/>
        </w:rPr>
        <w:t>3</w:t>
      </w:r>
      <w:r w:rsidR="00234E51">
        <w:rPr>
          <w:rFonts w:ascii="Arial" w:hAnsi="Arial" w:cs="Arial"/>
          <w:color w:val="010202"/>
          <w:sz w:val="16"/>
          <w:szCs w:val="16"/>
        </w:rPr>
        <w:t>.</w:t>
      </w:r>
      <w:r w:rsidRPr="00C05821">
        <w:rPr>
          <w:rFonts w:ascii="Arial" w:hAnsi="Arial" w:cs="Arial"/>
          <w:color w:val="010202"/>
          <w:sz w:val="16"/>
          <w:szCs w:val="16"/>
        </w:rPr>
        <w:t xml:space="preserve"> Deberá firmarse en el caso de utilizarse para acreditar la representación la forma prevista en el apartado segundo.1b) de esta resolución.</w:t>
      </w:r>
    </w:p>
    <w:sectPr w:rsidR="00DB39BD" w:rsidRPr="00A42753" w:rsidSect="0075192B">
      <w:pgSz w:w="11906" w:h="16838"/>
      <w:pgMar w:top="1304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A5B" w:rsidRDefault="00E00A5B" w:rsidP="00625E01">
      <w:pPr>
        <w:spacing w:after="0" w:line="240" w:lineRule="auto"/>
      </w:pPr>
      <w:r>
        <w:separator/>
      </w:r>
    </w:p>
  </w:endnote>
  <w:endnote w:type="continuationSeparator" w:id="0">
    <w:p w:rsidR="00E00A5B" w:rsidRDefault="00E00A5B" w:rsidP="00625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A5B" w:rsidRDefault="00E00A5B" w:rsidP="00625E01">
      <w:pPr>
        <w:spacing w:after="0" w:line="240" w:lineRule="auto"/>
      </w:pPr>
      <w:r>
        <w:separator/>
      </w:r>
    </w:p>
  </w:footnote>
  <w:footnote w:type="continuationSeparator" w:id="0">
    <w:p w:rsidR="00E00A5B" w:rsidRDefault="00E00A5B" w:rsidP="00625E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1"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B39BD"/>
    <w:rsid w:val="00096683"/>
    <w:rsid w:val="000F24EF"/>
    <w:rsid w:val="00164D9D"/>
    <w:rsid w:val="00171928"/>
    <w:rsid w:val="001845B2"/>
    <w:rsid w:val="001C1D99"/>
    <w:rsid w:val="00234E51"/>
    <w:rsid w:val="003C2D83"/>
    <w:rsid w:val="00591A07"/>
    <w:rsid w:val="005E0ADB"/>
    <w:rsid w:val="00625E01"/>
    <w:rsid w:val="006D06B5"/>
    <w:rsid w:val="007504C4"/>
    <w:rsid w:val="0075192B"/>
    <w:rsid w:val="008536D3"/>
    <w:rsid w:val="009975F8"/>
    <w:rsid w:val="009A5ADF"/>
    <w:rsid w:val="00A42753"/>
    <w:rsid w:val="00A665C9"/>
    <w:rsid w:val="00AC6515"/>
    <w:rsid w:val="00B93485"/>
    <w:rsid w:val="00BD23B2"/>
    <w:rsid w:val="00BD738C"/>
    <w:rsid w:val="00BE6F01"/>
    <w:rsid w:val="00C05821"/>
    <w:rsid w:val="00CA2EDA"/>
    <w:rsid w:val="00DB39BD"/>
    <w:rsid w:val="00E00A5B"/>
    <w:rsid w:val="00E352D8"/>
    <w:rsid w:val="00E865BD"/>
    <w:rsid w:val="00EA0484"/>
    <w:rsid w:val="00EC3F99"/>
    <w:rsid w:val="00EE655B"/>
    <w:rsid w:val="00EF08C1"/>
    <w:rsid w:val="00F27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none" strokecolor="none [3213]"/>
    </o:shapedefaults>
    <o:shapelayout v:ext="edit">
      <o:idmap v:ext="edit" data="1"/>
      <o:rules v:ext="edit">
        <o:r id="V:Rule1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25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5E01"/>
  </w:style>
  <w:style w:type="paragraph" w:styleId="Footer">
    <w:name w:val="footer"/>
    <w:basedOn w:val="Normal"/>
    <w:link w:val="FooterChar"/>
    <w:uiPriority w:val="99"/>
    <w:semiHidden/>
    <w:unhideWhenUsed/>
    <w:rsid w:val="00625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5E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1064</Words>
  <Characters>6067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Nippon Express Europe</Company>
  <LinksUpToDate>false</LinksUpToDate>
  <CharactersWithSpaces>7117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ezequiel.lizon</dc:creator>
  <cp:lastModifiedBy>yoshie.kusumi</cp:lastModifiedBy>
  <cp:revision>23</cp:revision>
  <dcterms:created xsi:type="dcterms:W3CDTF">2015-04-14T15:53:00Z</dcterms:created>
  <dcterms:modified xsi:type="dcterms:W3CDTF">2015-05-07T11:15:00Z</dcterms:modified>
</cp:coreProperties>
</file>